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9" w:rsidRPr="000D78FC" w:rsidRDefault="00E31CE5" w:rsidP="007F262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172.95pt;margin-top:-42.3pt;width:110.25pt;height:29.25pt;z-index:251658240" strokecolor="white [3212]"/>
        </w:pict>
      </w:r>
      <w:r w:rsidR="00B5758E" w:rsidRPr="000D78FC">
        <w:rPr>
          <w:rFonts w:hint="cs"/>
          <w:b/>
          <w:bCs/>
          <w:sz w:val="36"/>
          <w:szCs w:val="36"/>
          <w:cs/>
        </w:rPr>
        <w:t>รายงาน</w:t>
      </w:r>
      <w:r w:rsidR="00FA4BAC" w:rsidRPr="000D78FC">
        <w:rPr>
          <w:rFonts w:hint="cs"/>
          <w:b/>
          <w:bCs/>
          <w:sz w:val="36"/>
          <w:szCs w:val="36"/>
          <w:cs/>
        </w:rPr>
        <w:t>การประชุมสภาองค์การบริหารส่วนตำบลควนสตอ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สมัย</w:t>
      </w:r>
      <w:r w:rsidR="0013303E">
        <w:rPr>
          <w:rFonts w:hint="cs"/>
          <w:b/>
          <w:bCs/>
          <w:sz w:val="36"/>
          <w:szCs w:val="36"/>
          <w:cs/>
        </w:rPr>
        <w:t>วิ</w:t>
      </w:r>
      <w:r w:rsidRPr="000D78FC">
        <w:rPr>
          <w:rFonts w:hint="cs"/>
          <w:b/>
          <w:bCs/>
          <w:sz w:val="36"/>
          <w:szCs w:val="36"/>
          <w:cs/>
        </w:rPr>
        <w:t xml:space="preserve">สามัญ สมัยที่ </w:t>
      </w:r>
      <w:r w:rsidR="00743814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716002" w:rsidRPr="000D78FC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ประจำปี 255</w:t>
      </w:r>
      <w:r w:rsidR="00743814">
        <w:rPr>
          <w:b/>
          <w:bCs/>
          <w:sz w:val="36"/>
          <w:szCs w:val="36"/>
        </w:rPr>
        <w:t>9</w:t>
      </w:r>
    </w:p>
    <w:p w:rsidR="00FA4BAC" w:rsidRPr="000D78FC" w:rsidRDefault="00B5758E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วันที่</w:t>
      </w:r>
      <w:r w:rsidR="00A60BEE" w:rsidRPr="000D78FC">
        <w:rPr>
          <w:rFonts w:hint="cs"/>
          <w:b/>
          <w:bCs/>
          <w:sz w:val="36"/>
          <w:szCs w:val="36"/>
          <w:cs/>
        </w:rPr>
        <w:t xml:space="preserve"> </w:t>
      </w:r>
      <w:r w:rsidR="00743814">
        <w:rPr>
          <w:b/>
          <w:bCs/>
          <w:sz w:val="36"/>
          <w:szCs w:val="36"/>
        </w:rPr>
        <w:t>2</w:t>
      </w:r>
      <w:r w:rsidR="0013303E">
        <w:rPr>
          <w:b/>
          <w:bCs/>
          <w:sz w:val="36"/>
          <w:szCs w:val="36"/>
        </w:rPr>
        <w:t>6</w:t>
      </w:r>
      <w:r w:rsidR="00743814">
        <w:rPr>
          <w:b/>
          <w:bCs/>
          <w:sz w:val="36"/>
          <w:szCs w:val="36"/>
        </w:rPr>
        <w:t xml:space="preserve"> </w:t>
      </w:r>
      <w:r w:rsidR="0013303E">
        <w:rPr>
          <w:rFonts w:hint="cs"/>
          <w:b/>
          <w:bCs/>
          <w:sz w:val="36"/>
          <w:szCs w:val="36"/>
          <w:cs/>
        </w:rPr>
        <w:t>พฤษภาคม</w:t>
      </w:r>
      <w:r w:rsidR="00C67C37">
        <w:rPr>
          <w:rFonts w:hint="cs"/>
          <w:b/>
          <w:bCs/>
          <w:sz w:val="36"/>
          <w:szCs w:val="36"/>
          <w:cs/>
        </w:rPr>
        <w:t xml:space="preserve"> </w:t>
      </w:r>
      <w:r w:rsidR="00743814">
        <w:rPr>
          <w:rFonts w:hint="cs"/>
          <w:b/>
          <w:bCs/>
          <w:sz w:val="36"/>
          <w:szCs w:val="36"/>
          <w:cs/>
        </w:rPr>
        <w:t>2559</w:t>
      </w:r>
      <w:r w:rsidRPr="000D78FC">
        <w:rPr>
          <w:rFonts w:hint="cs"/>
          <w:b/>
          <w:bCs/>
          <w:sz w:val="36"/>
          <w:szCs w:val="36"/>
          <w:cs/>
        </w:rPr>
        <w:t xml:space="preserve">  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เวลา </w:t>
      </w:r>
      <w:r w:rsidR="00716002" w:rsidRPr="000D78FC">
        <w:rPr>
          <w:rFonts w:hint="cs"/>
          <w:b/>
          <w:bCs/>
          <w:sz w:val="36"/>
          <w:szCs w:val="36"/>
          <w:cs/>
        </w:rPr>
        <w:t>09.30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 น.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ณ ห้องประชุมองค์การบริหารส่วนตำบลควนสตอ</w:t>
      </w:r>
    </w:p>
    <w:p w:rsidR="00FA4BAC" w:rsidRPr="00814DD2" w:rsidRDefault="00FA4BAC" w:rsidP="00FA4BAC">
      <w:pPr>
        <w:spacing w:after="0"/>
        <w:rPr>
          <w:b/>
          <w:bCs/>
        </w:rPr>
      </w:pPr>
      <w:r w:rsidRPr="00814DD2">
        <w:rPr>
          <w:rFonts w:hint="cs"/>
          <w:b/>
          <w:bCs/>
          <w:cs/>
        </w:rPr>
        <w:t>ผู้มาประชุม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FA4BAC" w:rsidTr="00FA4BAC">
        <w:tc>
          <w:tcPr>
            <w:tcW w:w="959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นายมาโยน  กูเล็ม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รองประธานสภา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มาโยน  กูเล็ม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1781F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1781F">
              <w:rPr>
                <w:rFonts w:hint="cs"/>
                <w:cs/>
              </w:rPr>
              <w:t>อับดุลเลาะห์ บูเดียะ</w:t>
            </w:r>
          </w:p>
        </w:tc>
        <w:tc>
          <w:tcPr>
            <w:tcW w:w="2718" w:type="dxa"/>
          </w:tcPr>
          <w:p w:rsidR="00C1580B" w:rsidRDefault="00743814" w:rsidP="00F1781F">
            <w:r>
              <w:rPr>
                <w:rFonts w:hint="cs"/>
                <w:cs/>
              </w:rPr>
              <w:t xml:space="preserve">ส.อบต.หมู่ที่ </w:t>
            </w:r>
            <w:r w:rsidR="00F1781F">
              <w:rPr>
                <w:rFonts w:hint="cs"/>
                <w:cs/>
              </w:rPr>
              <w:t>5</w:t>
            </w:r>
          </w:p>
        </w:tc>
        <w:tc>
          <w:tcPr>
            <w:tcW w:w="2693" w:type="dxa"/>
          </w:tcPr>
          <w:p w:rsidR="00C1580B" w:rsidRPr="00FA4BAC" w:rsidRDefault="00F1781F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อับดุลเลาะห์ บูเดียะ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นายเอกรัตน์ เระวัง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เอกรัตน์ เระวัง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ยุนิต หลีเยาว์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6</w:t>
            </w:r>
          </w:p>
        </w:tc>
        <w:tc>
          <w:tcPr>
            <w:tcW w:w="2693" w:type="dxa"/>
          </w:tcPr>
          <w:p w:rsidR="00C1580B" w:rsidRDefault="00F5533D" w:rsidP="00C1580B">
            <w:r>
              <w:rPr>
                <w:rFonts w:hint="cs"/>
                <w:cs/>
              </w:rPr>
              <w:t>ยุนิต หลีเยาว์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743814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สุริยา อำมาลี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สุริยา อำมาลี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อาดำ เหมสลาหมาด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7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อาดำ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อุสหมาน หนั่นชั่ง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2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อุสหมาน หนั่นชั่ง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อับดุลเลาะห์ ยูโสะ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1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อับดุลเลาะห์ ยูโสะ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ยะโกบ มันเละ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ยะโกบ มันเละ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ยงยุทธ เศษระนำ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ยงยุทธ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เจะหมาน บุตรา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3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เจะหมาน บุตรา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AC5474" w:rsidRDefault="00276D49" w:rsidP="008D47AE">
            <w:r>
              <w:rPr>
                <w:rFonts w:hint="cs"/>
                <w:cs/>
              </w:rPr>
              <w:t>นาย</w:t>
            </w:r>
            <w:r w:rsidR="008D47AE">
              <w:rPr>
                <w:rFonts w:hint="cs"/>
                <w:cs/>
              </w:rPr>
              <w:t>ดาเร๊ะ สาริปา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ดาเร๊ะ สาริปา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947C79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กูอิบรอเหม บิสนุม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8</w:t>
            </w:r>
          </w:p>
        </w:tc>
        <w:tc>
          <w:tcPr>
            <w:tcW w:w="2693" w:type="dxa"/>
          </w:tcPr>
          <w:p w:rsidR="00C1580B" w:rsidRDefault="00F5533D" w:rsidP="00C1580B">
            <w:r>
              <w:rPr>
                <w:rFonts w:hint="cs"/>
                <w:cs/>
              </w:rPr>
              <w:t>กูอิบรอเหม บิสนุม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สอแหล๊ะ เศษระนำ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สอแหล๊ะ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วีระ พรหมมา</w:t>
            </w:r>
          </w:p>
        </w:tc>
        <w:tc>
          <w:tcPr>
            <w:tcW w:w="2718" w:type="dxa"/>
          </w:tcPr>
          <w:p w:rsidR="00C1580B" w:rsidRDefault="00DF742B" w:rsidP="00F553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10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วีระ พรหมมา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ดนัย อุสนุน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4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ดนัย อุสนุน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มะอุเส็น แซะอามา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8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มะอุเส็น แซะอามา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สะหรี เหมสลาหมาด</w:t>
            </w:r>
          </w:p>
        </w:tc>
        <w:tc>
          <w:tcPr>
            <w:tcW w:w="2718" w:type="dxa"/>
          </w:tcPr>
          <w:p w:rsidR="00C1580B" w:rsidRDefault="00DF742B" w:rsidP="00F553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5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สะหรี เหมสลาหมาด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</w:t>
      </w:r>
      <w:r>
        <w:rPr>
          <w:rFonts w:hint="cs"/>
          <w:b/>
          <w:bCs/>
          <w:cs/>
        </w:rPr>
        <w:t>ไม่</w:t>
      </w:r>
      <w:r w:rsidRPr="00106468">
        <w:rPr>
          <w:rFonts w:hint="cs"/>
          <w:b/>
          <w:bCs/>
          <w:cs/>
        </w:rPr>
        <w:t>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947C79" w:rsidTr="00571DF3">
        <w:tc>
          <w:tcPr>
            <w:tcW w:w="959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947C79" w:rsidTr="00571DF3">
        <w:tc>
          <w:tcPr>
            <w:tcW w:w="959" w:type="dxa"/>
          </w:tcPr>
          <w:p w:rsidR="00947C79" w:rsidRDefault="00947C79" w:rsidP="00571DF3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947C79" w:rsidRDefault="00947C79" w:rsidP="008A2BFB">
            <w:pPr>
              <w:rPr>
                <w:cs/>
              </w:rPr>
            </w:pPr>
            <w:r>
              <w:rPr>
                <w:rFonts w:hint="cs"/>
                <w:cs/>
              </w:rPr>
              <w:t>นา</w:t>
            </w:r>
            <w:r w:rsidR="008A2BFB">
              <w:rPr>
                <w:rFonts w:hint="cs"/>
                <w:cs/>
              </w:rPr>
              <w:t>ยเอกรัฐ เหมสลาหมาด</w:t>
            </w:r>
          </w:p>
        </w:tc>
        <w:tc>
          <w:tcPr>
            <w:tcW w:w="2718" w:type="dxa"/>
          </w:tcPr>
          <w:p w:rsidR="00947C79" w:rsidRDefault="00947C79" w:rsidP="008A2BFB">
            <w:r>
              <w:rPr>
                <w:rFonts w:hint="cs"/>
                <w:cs/>
              </w:rPr>
              <w:t xml:space="preserve">ส.อบต.หมู่ที่ </w:t>
            </w:r>
            <w:r w:rsidR="008A2BFB">
              <w:t>6</w:t>
            </w:r>
          </w:p>
        </w:tc>
        <w:tc>
          <w:tcPr>
            <w:tcW w:w="2693" w:type="dxa"/>
          </w:tcPr>
          <w:p w:rsidR="00947C79" w:rsidRDefault="008A2BFB" w:rsidP="00571DF3">
            <w:pPr>
              <w:rPr>
                <w:cs/>
              </w:rPr>
            </w:pPr>
            <w:r>
              <w:rPr>
                <w:rFonts w:hint="cs"/>
                <w:cs/>
              </w:rPr>
              <w:t>เอกรัฐ เหมสลาหมาด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106468" w:rsidTr="00E1670D">
        <w:tc>
          <w:tcPr>
            <w:tcW w:w="959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106468" w:rsidTr="00E1670D">
        <w:tc>
          <w:tcPr>
            <w:tcW w:w="959" w:type="dxa"/>
          </w:tcPr>
          <w:p w:rsidR="00106468" w:rsidRDefault="00B8511D" w:rsidP="00B8511D">
            <w:pPr>
              <w:ind w:left="360"/>
            </w:pPr>
            <w:r>
              <w:t>1.</w:t>
            </w:r>
          </w:p>
        </w:tc>
        <w:tc>
          <w:tcPr>
            <w:tcW w:w="3661" w:type="dxa"/>
          </w:tcPr>
          <w:p w:rsidR="00106468" w:rsidRDefault="00106468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716002">
              <w:rPr>
                <w:rFonts w:hint="cs"/>
                <w:cs/>
              </w:rPr>
              <w:t>ดาเระ นาปาเลน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106468" w:rsidRDefault="00716002" w:rsidP="00E1670D">
            <w:r>
              <w:rPr>
                <w:rFonts w:hint="cs"/>
                <w:cs/>
              </w:rPr>
              <w:t>ดาเระ นาปาเลน</w:t>
            </w:r>
          </w:p>
        </w:tc>
      </w:tr>
      <w:tr w:rsidR="00477221" w:rsidTr="00E1670D">
        <w:tc>
          <w:tcPr>
            <w:tcW w:w="959" w:type="dxa"/>
          </w:tcPr>
          <w:p w:rsidR="00477221" w:rsidRDefault="00477221" w:rsidP="00B8511D">
            <w:pPr>
              <w:ind w:left="360"/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661" w:type="dxa"/>
          </w:tcPr>
          <w:p w:rsidR="00477221" w:rsidRDefault="00477221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นายมูสา นาฮัมผล</w:t>
            </w:r>
          </w:p>
        </w:tc>
        <w:tc>
          <w:tcPr>
            <w:tcW w:w="2718" w:type="dxa"/>
          </w:tcPr>
          <w:p w:rsidR="00477221" w:rsidRDefault="00477221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477221" w:rsidRDefault="00477221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มูสา นาฮัมผล</w:t>
            </w:r>
          </w:p>
        </w:tc>
      </w:tr>
      <w:tr w:rsidR="00106468" w:rsidRPr="00FA4BAC" w:rsidTr="00E1670D">
        <w:tc>
          <w:tcPr>
            <w:tcW w:w="959" w:type="dxa"/>
          </w:tcPr>
          <w:p w:rsidR="00106468" w:rsidRDefault="00477221" w:rsidP="00477221">
            <w:pPr>
              <w:ind w:left="360"/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661" w:type="dxa"/>
          </w:tcPr>
          <w:p w:rsidR="00106468" w:rsidRPr="00FA4BAC" w:rsidRDefault="00106468" w:rsidP="00106468">
            <w:r>
              <w:rPr>
                <w:rFonts w:hint="cs"/>
                <w:cs/>
              </w:rPr>
              <w:t>นายดนัย เด่นดารา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106468" w:rsidRPr="00FA4BAC" w:rsidRDefault="00106468" w:rsidP="00E1670D">
            <w:r>
              <w:rPr>
                <w:rFonts w:hint="cs"/>
                <w:cs/>
              </w:rPr>
              <w:t>ดนัย เด่นดารา</w:t>
            </w:r>
          </w:p>
        </w:tc>
      </w:tr>
    </w:tbl>
    <w:p w:rsidR="00FF7B1D" w:rsidRDefault="00FF7B1D" w:rsidP="00CF3C19">
      <w:pPr>
        <w:spacing w:after="0"/>
      </w:pPr>
    </w:p>
    <w:p w:rsidR="00CF3C19" w:rsidRDefault="00C14E29" w:rsidP="008D3237">
      <w:pPr>
        <w:spacing w:after="0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>เมื่อสมาชิกมาพร้อมครบองค์ประชุม นายประ</w:t>
      </w:r>
      <w:r w:rsidR="008E690B">
        <w:rPr>
          <w:rFonts w:hint="cs"/>
          <w:cs/>
        </w:rPr>
        <w:t>เ</w:t>
      </w:r>
      <w:r>
        <w:rPr>
          <w:rFonts w:hint="cs"/>
          <w:cs/>
        </w:rPr>
        <w:t>สริฐ นิยมเดชา ตำแหน่งประธานสภา อบต.ควนสตอ ทำหน้าที่เป็นประธานกล่าวเปิดการประชุม ตามระเบียบวาระ</w:t>
      </w:r>
      <w:r w:rsidR="008A46BA">
        <w:rPr>
          <w:rFonts w:hint="cs"/>
          <w:cs/>
        </w:rPr>
        <w:t>การประชุม</w:t>
      </w:r>
      <w:r>
        <w:rPr>
          <w:rFonts w:hint="cs"/>
          <w:cs/>
        </w:rPr>
        <w:t>พอสรุปได้ดังนี้</w:t>
      </w:r>
    </w:p>
    <w:p w:rsidR="00C14E29" w:rsidRDefault="00C14E29" w:rsidP="00C14E29">
      <w:pPr>
        <w:tabs>
          <w:tab w:val="left" w:pos="2977"/>
        </w:tabs>
        <w:spacing w:after="0"/>
      </w:pPr>
      <w:r w:rsidRPr="00F1462F">
        <w:rPr>
          <w:rFonts w:hint="cs"/>
          <w:b/>
          <w:bCs/>
          <w:cs/>
        </w:rPr>
        <w:t>ระเบียบวาระที่ 1</w:t>
      </w:r>
      <w:r w:rsidR="005A4F34">
        <w:rPr>
          <w:rFonts w:hint="cs"/>
          <w:cs/>
        </w:rPr>
        <w:t xml:space="preserve">             </w:t>
      </w:r>
      <w:r w:rsidRPr="007F262C">
        <w:rPr>
          <w:rFonts w:hint="cs"/>
          <w:b/>
          <w:bCs/>
          <w:cs/>
        </w:rPr>
        <w:t>เรื่องที่ประธานแจ้งให้ที่ประชุมทราบ</w:t>
      </w:r>
    </w:p>
    <w:p w:rsidR="00B76903" w:rsidRDefault="005A4F34" w:rsidP="00FA2C0A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ประธานสภาฯ                </w:t>
      </w:r>
      <w:r w:rsidR="00131B78">
        <w:rPr>
          <w:rFonts w:hint="cs"/>
          <w:cs/>
        </w:rPr>
        <w:t>กล่าวคณะรัฐมนตรีมีมติ เมื่อวันอังคารที่ 22 มีนาคม 2559 เห็นชอบให้</w:t>
      </w:r>
      <w:r>
        <w:rPr>
          <w:rFonts w:hint="cs"/>
          <w:cs/>
        </w:rPr>
        <w:t xml:space="preserve"> ดำเนิน</w:t>
      </w:r>
    </w:p>
    <w:p w:rsidR="005A4F34" w:rsidRDefault="00B76903" w:rsidP="005A4F3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131B78">
        <w:rPr>
          <w:rFonts w:hint="cs"/>
          <w:cs/>
        </w:rPr>
        <w:t>โครงการเงินอุดหนุนเพื่อการเลี้ยงดูเด็กทารกแรกเกิดต่อเนื่อง โดยขยาย</w:t>
      </w:r>
      <w:r>
        <w:rPr>
          <w:rFonts w:hint="cs"/>
          <w:cs/>
        </w:rPr>
        <w:t>ผลการให้</w:t>
      </w:r>
    </w:p>
    <w:p w:rsidR="005A4F34" w:rsidRDefault="005A4F34" w:rsidP="00FA2C0A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B76903">
        <w:rPr>
          <w:rFonts w:hint="cs"/>
          <w:cs/>
        </w:rPr>
        <w:t xml:space="preserve">เงินอุดหนุนแก่เด็กตั้งแต่แรกเกิดจนถึงอายุ 3 ปีและเพิ่มวงเงินอุดหนุนจากรายละ </w:t>
      </w:r>
    </w:p>
    <w:p w:rsidR="00B76903" w:rsidRDefault="005A4F34" w:rsidP="00B76903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B76903">
        <w:rPr>
          <w:rFonts w:hint="cs"/>
          <w:cs/>
        </w:rPr>
        <w:t xml:space="preserve">400 บาทเป็นรายละ 600 บาทต่อเดือนตั้งแต่ปีงบประมาณ 2560 เป็นต้นไป </w:t>
      </w:r>
    </w:p>
    <w:p w:rsidR="005A4F34" w:rsidRDefault="005A4F34" w:rsidP="005A4F3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B76903">
        <w:rPr>
          <w:rFonts w:hint="cs"/>
          <w:cs/>
        </w:rPr>
        <w:t>เมื่อวันที่  2 พฤษภาคม 2559 เวลา 12.20 น. ได้เกิดเหตุวาต</w:t>
      </w:r>
      <w:r>
        <w:rPr>
          <w:rFonts w:hint="cs"/>
          <w:cs/>
        </w:rPr>
        <w:t>ภัย</w:t>
      </w:r>
      <w:r w:rsidR="00B76903">
        <w:rPr>
          <w:rFonts w:hint="cs"/>
          <w:cs/>
        </w:rPr>
        <w:t>ขึ้นในตำบล</w:t>
      </w:r>
    </w:p>
    <w:p w:rsidR="005A4F34" w:rsidRDefault="005A4F34" w:rsidP="005A4F3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B76903">
        <w:rPr>
          <w:rFonts w:hint="cs"/>
          <w:cs/>
        </w:rPr>
        <w:t>ควนสตอ มีผู้ประสบภัยที่ได้แจ้งมาแล้ว จำนวน 19 ครัวเรือนและหลังจากนี้หากมี</w:t>
      </w:r>
    </w:p>
    <w:p w:rsidR="005A4F34" w:rsidRDefault="005A4F34" w:rsidP="005A4F3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B76903">
        <w:rPr>
          <w:rFonts w:hint="cs"/>
          <w:cs/>
        </w:rPr>
        <w:t>ผู้ประสบภัยที่ยังไม่ได้มาแจ้ง ขอให้สมาชิกทุกท่าน</w:t>
      </w:r>
      <w:r w:rsidR="00C74574">
        <w:rPr>
          <w:rFonts w:hint="cs"/>
          <w:cs/>
        </w:rPr>
        <w:t>ได้สำรวจและมาแจ้งได้ที่ฝ่าย</w:t>
      </w:r>
    </w:p>
    <w:p w:rsidR="00C14E29" w:rsidRDefault="005A4F34" w:rsidP="005A4F3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C74574">
        <w:rPr>
          <w:rFonts w:hint="cs"/>
          <w:cs/>
        </w:rPr>
        <w:t>งานป้องกันและบรรเทาสาธารณภัย สำนักงานปลัด อบต.ควนสตอ</w:t>
      </w:r>
    </w:p>
    <w:p w:rsidR="00571DF3" w:rsidRDefault="00571DF3" w:rsidP="00131B78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</w:t>
      </w:r>
    </w:p>
    <w:p w:rsidR="001F2797" w:rsidRDefault="001F2797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1F2797">
        <w:rPr>
          <w:rFonts w:hint="cs"/>
          <w:b/>
          <w:bCs/>
          <w:cs/>
        </w:rPr>
        <w:t>ระเบียบวาระที่ 2</w:t>
      </w:r>
      <w:r w:rsidR="00AD3FEB">
        <w:rPr>
          <w:rFonts w:hint="cs"/>
          <w:b/>
          <w:bCs/>
          <w:cs/>
        </w:rPr>
        <w:t xml:space="preserve">             </w:t>
      </w:r>
      <w:r>
        <w:rPr>
          <w:rFonts w:hint="cs"/>
          <w:b/>
          <w:bCs/>
          <w:cs/>
        </w:rPr>
        <w:t>รับรองรายงานการประชุม</w:t>
      </w:r>
    </w:p>
    <w:p w:rsidR="00FD6893" w:rsidRPr="00FD6893" w:rsidRDefault="001F2797" w:rsidP="001F2797">
      <w:pPr>
        <w:tabs>
          <w:tab w:val="left" w:pos="2977"/>
        </w:tabs>
        <w:spacing w:after="0"/>
        <w:jc w:val="thaiDistribute"/>
      </w:pPr>
      <w:r>
        <w:rPr>
          <w:rFonts w:hint="cs"/>
          <w:b/>
          <w:bCs/>
          <w:cs/>
        </w:rPr>
        <w:t>ที่ประชุม</w:t>
      </w:r>
      <w:r w:rsidR="00AD3FEB">
        <w:rPr>
          <w:rFonts w:hint="cs"/>
          <w:b/>
          <w:bCs/>
          <w:cs/>
        </w:rPr>
        <w:t xml:space="preserve">                       </w:t>
      </w:r>
      <w:r w:rsidRPr="00FD6893">
        <w:rPr>
          <w:rFonts w:hint="cs"/>
          <w:cs/>
        </w:rPr>
        <w:t xml:space="preserve">มีมติรับรองรายงานการประชุมสภาสมัยสามัญ สมัยที่ </w:t>
      </w:r>
      <w:r w:rsidR="00374CD6">
        <w:t>1</w:t>
      </w:r>
      <w:r w:rsidRPr="00FD6893">
        <w:rPr>
          <w:rFonts w:hint="cs"/>
          <w:cs/>
        </w:rPr>
        <w:t xml:space="preserve"> ครั้งที่ 1</w:t>
      </w:r>
    </w:p>
    <w:p w:rsidR="001F2797" w:rsidRDefault="00AD3FEB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</w:t>
      </w:r>
      <w:r w:rsidR="00186F8C" w:rsidRPr="00FD6893">
        <w:rPr>
          <w:rFonts w:hint="cs"/>
          <w:cs/>
        </w:rPr>
        <w:t>ลง</w:t>
      </w:r>
      <w:r w:rsidR="00FD6893" w:rsidRPr="00FD6893">
        <w:rPr>
          <w:rFonts w:hint="cs"/>
          <w:cs/>
        </w:rPr>
        <w:t xml:space="preserve">วันที่ </w:t>
      </w:r>
      <w:r w:rsidR="00374CD6">
        <w:t>29</w:t>
      </w:r>
      <w:r w:rsidR="00FD6893" w:rsidRPr="00FD6893">
        <w:rPr>
          <w:rFonts w:hint="cs"/>
          <w:cs/>
        </w:rPr>
        <w:t xml:space="preserve"> </w:t>
      </w:r>
      <w:r w:rsidR="00374CD6">
        <w:rPr>
          <w:rFonts w:hint="cs"/>
          <w:cs/>
        </w:rPr>
        <w:t>กุมภาพันธ์</w:t>
      </w:r>
      <w:r w:rsidR="00FD6893" w:rsidRPr="00FD6893">
        <w:rPr>
          <w:rFonts w:hint="cs"/>
          <w:cs/>
        </w:rPr>
        <w:t xml:space="preserve"> 255</w:t>
      </w:r>
      <w:r w:rsidR="00374CD6">
        <w:rPr>
          <w:rFonts w:hint="cs"/>
          <w:cs/>
        </w:rPr>
        <w:t>9</w:t>
      </w:r>
    </w:p>
    <w:p w:rsidR="00F80259" w:rsidRDefault="00AD3FEB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</w:t>
      </w:r>
      <w:r w:rsidR="00F80259">
        <w:rPr>
          <w:rFonts w:hint="cs"/>
          <w:cs/>
        </w:rPr>
        <w:t xml:space="preserve">-รับรองรายงานการประชุม จำนวน </w:t>
      </w:r>
      <w:r w:rsidR="007E7FA7">
        <w:rPr>
          <w:rFonts w:hint="cs"/>
          <w:cs/>
        </w:rPr>
        <w:t xml:space="preserve"> </w:t>
      </w:r>
      <w:r w:rsidR="00F80259">
        <w:rPr>
          <w:rFonts w:hint="cs"/>
          <w:cs/>
        </w:rPr>
        <w:t>18</w:t>
      </w:r>
      <w:r w:rsidR="007E7FA7">
        <w:rPr>
          <w:rFonts w:hint="cs"/>
          <w:cs/>
        </w:rPr>
        <w:t xml:space="preserve"> </w:t>
      </w:r>
      <w:r w:rsidR="00F80259">
        <w:rPr>
          <w:rFonts w:hint="cs"/>
          <w:cs/>
        </w:rPr>
        <w:t xml:space="preserve"> เสียง</w:t>
      </w:r>
    </w:p>
    <w:p w:rsidR="00F80259" w:rsidRDefault="00F80259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F80259">
        <w:rPr>
          <w:rFonts w:hint="cs"/>
          <w:b/>
          <w:bCs/>
          <w:cs/>
        </w:rPr>
        <w:t>ระเบียบวาระที่ 3</w:t>
      </w:r>
      <w:r w:rsidR="00AD3FEB">
        <w:rPr>
          <w:rFonts w:hint="cs"/>
          <w:b/>
          <w:bCs/>
          <w:cs/>
        </w:rPr>
        <w:t xml:space="preserve">             </w:t>
      </w:r>
      <w:r w:rsidR="00BC6526">
        <w:rPr>
          <w:rFonts w:hint="cs"/>
          <w:b/>
          <w:bCs/>
          <w:cs/>
        </w:rPr>
        <w:t>กระทู้ถาม</w:t>
      </w:r>
    </w:p>
    <w:p w:rsidR="00BC6526" w:rsidRDefault="00BC6526" w:rsidP="00BC6526">
      <w:pPr>
        <w:tabs>
          <w:tab w:val="left" w:pos="2977"/>
        </w:tabs>
        <w:spacing w:after="0"/>
      </w:pPr>
      <w:r w:rsidRPr="00BC6526">
        <w:rPr>
          <w:rFonts w:hint="cs"/>
          <w:cs/>
        </w:rPr>
        <w:t xml:space="preserve">                                    -ไม่มี-</w:t>
      </w:r>
    </w:p>
    <w:p w:rsidR="005F49A6" w:rsidRDefault="005F49A6" w:rsidP="00AD3FEB">
      <w:pPr>
        <w:tabs>
          <w:tab w:val="left" w:pos="2977"/>
        </w:tabs>
        <w:spacing w:after="0"/>
        <w:jc w:val="thaiDistribute"/>
      </w:pPr>
      <w:r w:rsidRPr="00F80259">
        <w:rPr>
          <w:rFonts w:hint="cs"/>
          <w:b/>
          <w:bCs/>
          <w:cs/>
        </w:rPr>
        <w:t xml:space="preserve">ระเบียบวาระที่ </w:t>
      </w:r>
      <w:r w:rsidR="00AD3FEB">
        <w:rPr>
          <w:rFonts w:hint="cs"/>
          <w:b/>
          <w:bCs/>
          <w:cs/>
        </w:rPr>
        <w:t xml:space="preserve">4             </w:t>
      </w:r>
      <w:r w:rsidRPr="00E5324D">
        <w:rPr>
          <w:rFonts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E5324D" w:rsidRDefault="00E5324D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</w:t>
      </w:r>
      <w:r w:rsidR="00231075">
        <w:rPr>
          <w:rFonts w:hint="cs"/>
          <w:cs/>
        </w:rPr>
        <w:t xml:space="preserve">4.1 </w:t>
      </w:r>
      <w:r w:rsidR="006946F1">
        <w:rPr>
          <w:rFonts w:hint="cs"/>
          <w:cs/>
        </w:rPr>
        <w:t>แก้ไขเปลี่ยนแปลงคำชี้แจงงบประมาณรายจ่ายในหมวดครุภัณฑ์</w:t>
      </w:r>
    </w:p>
    <w:p w:rsidR="00165DB5" w:rsidRPr="00165DB5" w:rsidRDefault="00165DB5" w:rsidP="00AD3FEB">
      <w:pPr>
        <w:tabs>
          <w:tab w:val="left" w:pos="2977"/>
        </w:tabs>
        <w:spacing w:after="0"/>
        <w:rPr>
          <w:cs/>
        </w:rPr>
      </w:pPr>
      <w:r w:rsidRPr="00165DB5">
        <w:rPr>
          <w:rFonts w:hint="cs"/>
          <w:b/>
          <w:bCs/>
          <w:cs/>
        </w:rPr>
        <w:t>ประธานสภาฯ</w:t>
      </w:r>
      <w:r w:rsidR="00AD3FEB">
        <w:rPr>
          <w:rFonts w:hint="cs"/>
          <w:b/>
          <w:bCs/>
          <w:cs/>
        </w:rPr>
        <w:t xml:space="preserve">                 </w:t>
      </w:r>
      <w:r w:rsidRPr="00165DB5">
        <w:rPr>
          <w:rFonts w:hint="cs"/>
          <w:cs/>
        </w:rPr>
        <w:t>กล่าวตามเอกสารขออนุมัติแก้ไขเปลี่ยนแปลงคำชี้แจงงบประมาณรายจ่าย</w:t>
      </w:r>
    </w:p>
    <w:p w:rsidR="00AD3FEB" w:rsidRDefault="00165DB5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541804">
        <w:rPr>
          <w:rFonts w:ascii="TH SarabunPSK" w:hAnsi="TH SarabunPSK" w:cs="TH SarabunPSK" w:hint="cs"/>
          <w:cs/>
        </w:rPr>
        <w:t xml:space="preserve">                       </w:t>
      </w:r>
      <w:r w:rsidRPr="004F20CF">
        <w:rPr>
          <w:rFonts w:ascii="TH SarabunPSK" w:hAnsi="TH SarabunPSK" w:cs="TH SarabunPSK"/>
          <w:cs/>
        </w:rPr>
        <w:t>ด้วยองค์การบริหารส่วนตำบลควนสตอ ได้ตั้งงบประมาณ งบลงทุน</w:t>
      </w:r>
      <w:r w:rsidR="00AD2F2B" w:rsidRPr="004F20CF">
        <w:rPr>
          <w:rFonts w:ascii="TH SarabunPSK" w:hAnsi="TH SarabunPSK" w:cs="TH SarabunPSK"/>
          <w:cs/>
        </w:rPr>
        <w:t>ค่า</w:t>
      </w:r>
      <w:r w:rsidRPr="004F20CF">
        <w:rPr>
          <w:rFonts w:ascii="TH SarabunPSK" w:hAnsi="TH SarabunPSK" w:cs="TH SarabunPSK"/>
          <w:cs/>
        </w:rPr>
        <w:t>ครุภัณฑ์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>คอมพิวเตอร์ เครื่องคอมพิวเตอร์โน้ตบุ๊ค ของกองคลัง จำนวน21,000 บาท ,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>เครื่องพิมพ์คอมพิวเตอร์ของกองคลัง จำนวน 7,600 บาทและจอภาพ</w:t>
      </w:r>
      <w:r w:rsidR="00165DB5" w:rsidRPr="004F20CF">
        <w:rPr>
          <w:rFonts w:ascii="TH SarabunPSK" w:hAnsi="TH SarabunPSK" w:cs="TH SarabunPSK"/>
        </w:rPr>
        <w:t xml:space="preserve"> LCD </w:t>
      </w:r>
      <w:r w:rsidR="00165DB5" w:rsidRPr="004F20CF">
        <w:rPr>
          <w:rFonts w:ascii="TH SarabunPSK" w:hAnsi="TH SarabunPSK" w:cs="TH SarabunPSK"/>
          <w:cs/>
        </w:rPr>
        <w:t xml:space="preserve">หรือ 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</w:t>
      </w:r>
      <w:r w:rsidR="00165DB5" w:rsidRPr="004F20CF">
        <w:rPr>
          <w:rFonts w:ascii="TH SarabunPSK" w:hAnsi="TH SarabunPSK" w:cs="TH SarabunPSK"/>
        </w:rPr>
        <w:t xml:space="preserve">LED </w:t>
      </w:r>
      <w:r w:rsidR="00165DB5" w:rsidRPr="004F20CF">
        <w:rPr>
          <w:rFonts w:ascii="TH SarabunPSK" w:hAnsi="TH SarabunPSK" w:cs="TH SarabunPSK"/>
          <w:cs/>
        </w:rPr>
        <w:t>จำนวน 2 ตัว ของกองช่าง เป็นเงิน 6,600 บาท ซึ่งได้ตั้งงบประมาณตาม</w:t>
      </w:r>
    </w:p>
    <w:p w:rsidR="00165DB5" w:rsidRPr="004F20CF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>เกณฑ์ราคากลางและคุณลักษณะพื้นฐานครุภัณฑ์คอมพิวเตอร์ ประจำปี 2558</w:t>
      </w:r>
    </w:p>
    <w:p w:rsidR="00165DB5" w:rsidRDefault="00165DB5" w:rsidP="00541804">
      <w:pPr>
        <w:spacing w:after="0"/>
        <w:jc w:val="thaiDistribute"/>
        <w:rPr>
          <w:rFonts w:ascii="TH SarabunPSK" w:hAnsi="TH SarabunPSK" w:cs="TH SarabunPSK"/>
        </w:rPr>
      </w:pPr>
      <w:r w:rsidRPr="004F20CF"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                        </w:t>
      </w:r>
      <w:r w:rsidRPr="004F20CF">
        <w:rPr>
          <w:rFonts w:ascii="TH SarabunPSK" w:hAnsi="TH SarabunPSK" w:cs="TH SarabunPSK"/>
          <w:cs/>
        </w:rPr>
        <w:t>บัดนี้ กระทรวงไอซีทีได้ประกาศเกณฑ์ราคากลางและคุณลักษณะ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 xml:space="preserve">พื้นฐานครุภัณฑ์คอมพิวเตอร์ ประจำปี 2559 ขึ้นใหม่ เมื่อวันที่ </w:t>
      </w:r>
      <w:r w:rsidR="00165DB5" w:rsidRPr="004F20CF">
        <w:rPr>
          <w:rFonts w:ascii="TH SarabunPSK" w:hAnsi="TH SarabunPSK" w:cs="TH SarabunPSK"/>
        </w:rPr>
        <w:t>11</w:t>
      </w:r>
      <w:r w:rsidR="00165DB5" w:rsidRPr="004F20CF">
        <w:rPr>
          <w:rFonts w:ascii="TH SarabunPSK" w:hAnsi="TH SarabunPSK" w:cs="TH SarabunPSK"/>
          <w:cs/>
        </w:rPr>
        <w:t xml:space="preserve"> มีนาคม 2559 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>ทำให้คุณลักษณะพื้นฐานของครุภัณฑ์คอมพิวเตอร์เดิมที่ตั้งไว้ในข้อบัญญัติ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>งบประมาณรายจ่ายประจำปี 2558</w:t>
      </w:r>
      <w:r w:rsidR="00165DB5">
        <w:rPr>
          <w:rFonts w:ascii="TH SarabunPSK" w:hAnsi="TH SarabunPSK" w:cs="TH SarabunPSK" w:hint="cs"/>
          <w:cs/>
        </w:rPr>
        <w:t xml:space="preserve"> </w:t>
      </w:r>
      <w:r w:rsidR="00165DB5" w:rsidRPr="004F20CF">
        <w:rPr>
          <w:rFonts w:ascii="TH SarabunPSK" w:hAnsi="TH SarabunPSK" w:cs="TH SarabunPSK"/>
          <w:cs/>
        </w:rPr>
        <w:t xml:space="preserve">ทำให้คุณลักษณะ คุณภาพเปลี่ยนแปลงไป 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165DB5" w:rsidRPr="004F20CF">
        <w:rPr>
          <w:rFonts w:ascii="TH SarabunPSK" w:hAnsi="TH SarabunPSK" w:cs="TH SarabunPSK"/>
          <w:cs/>
        </w:rPr>
        <w:t>ซึ่งองค์การบริหารส่วนตำบลควนสตอ จำเป็นที่จะต้องขออนุมัติแก้ไขเปลี่ยนแปลง</w:t>
      </w:r>
    </w:p>
    <w:p w:rsidR="00AD3FEB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165DB5" w:rsidRPr="004F20CF">
        <w:rPr>
          <w:rFonts w:ascii="TH SarabunPSK" w:hAnsi="TH SarabunPSK" w:cs="TH SarabunPSK"/>
          <w:cs/>
        </w:rPr>
        <w:t>คำชี้แจงงบประมาณค่าครุภัณฑ์ดังกล่าวข้างต้นต่อสภาองค์การบริหารส่วนตำบล</w:t>
      </w:r>
    </w:p>
    <w:p w:rsidR="00165DB5" w:rsidRPr="004F20CF" w:rsidRDefault="00AD3FEB" w:rsidP="00AD3FE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165DB5" w:rsidRPr="004F20CF">
        <w:rPr>
          <w:rFonts w:ascii="TH SarabunPSK" w:hAnsi="TH SarabunPSK" w:cs="TH SarabunPSK"/>
          <w:cs/>
        </w:rPr>
        <w:t>ควนสตอ ดังนี้</w:t>
      </w:r>
    </w:p>
    <w:p w:rsidR="00165DB5" w:rsidRPr="00165DB5" w:rsidRDefault="00165DB5" w:rsidP="00165DB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</w:t>
      </w:r>
      <w:r w:rsidRPr="00165DB5">
        <w:rPr>
          <w:rFonts w:ascii="TH SarabunPSK" w:hAnsi="TH SarabunPSK" w:cs="TH SarabunPSK"/>
          <w:cs/>
        </w:rPr>
        <w:t>กองคลัง</w:t>
      </w:r>
    </w:p>
    <w:p w:rsidR="00165DB5" w:rsidRPr="00165DB5" w:rsidRDefault="00165DB5" w:rsidP="0039077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165DB5">
        <w:rPr>
          <w:rFonts w:ascii="TH SarabunPSK" w:hAnsi="TH SarabunPSK" w:cs="TH SarabunPSK"/>
          <w:cs/>
        </w:rPr>
        <w:t>1.</w:t>
      </w:r>
      <w:r w:rsidRPr="00165DB5">
        <w:rPr>
          <w:rFonts w:ascii="TH SarabunPSK" w:eastAsia="Calibri" w:hAnsi="TH SarabunPSK" w:cs="TH SarabunPSK" w:hint="cs"/>
          <w:cs/>
        </w:rPr>
        <w:t xml:space="preserve">คำชี้แจงงบประมาณ </w:t>
      </w:r>
      <w:r w:rsidRPr="00165DB5">
        <w:rPr>
          <w:rFonts w:ascii="TH SarabunPSK" w:hAnsi="TH SarabunPSK" w:cs="TH SarabunPSK" w:hint="cs"/>
          <w:cs/>
        </w:rPr>
        <w:t>(</w:t>
      </w:r>
      <w:r w:rsidRPr="00165DB5">
        <w:rPr>
          <w:rFonts w:ascii="TH SarabunPSK" w:hAnsi="TH SarabunPSK" w:cs="TH SarabunPSK"/>
          <w:cs/>
        </w:rPr>
        <w:t>เดิม</w:t>
      </w:r>
      <w:r w:rsidRPr="00165DB5">
        <w:rPr>
          <w:rFonts w:ascii="TH SarabunPSK" w:hAnsi="TH SarabunPSK" w:cs="TH SarabunPSK" w:hint="cs"/>
          <w:cs/>
        </w:rPr>
        <w:t>) ตามข้อบัญญัติงบประมาณรายจ่าย</w:t>
      </w:r>
      <w:r w:rsidR="00AD3FEB">
        <w:rPr>
          <w:rFonts w:ascii="TH SarabunPSK" w:hAnsi="TH SarabunPSK" w:cs="TH SarabunPSK" w:hint="cs"/>
          <w:cs/>
        </w:rPr>
        <w:t xml:space="preserve"> </w:t>
      </w:r>
      <w:r w:rsidRPr="00165DB5">
        <w:rPr>
          <w:rFonts w:ascii="TH SarabunPSK" w:hAnsi="TH SarabunPSK" w:cs="TH SarabunPSK" w:hint="cs"/>
          <w:cs/>
        </w:rPr>
        <w:t xml:space="preserve">ประจำปี 2559 หน้า 47  </w:t>
      </w:r>
    </w:p>
    <w:p w:rsidR="00165DB5" w:rsidRPr="00165DB5" w:rsidRDefault="00390776" w:rsidP="00165DB5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165DB5" w:rsidRPr="00165DB5">
        <w:rPr>
          <w:rFonts w:ascii="TH SarabunPSK" w:eastAsia="Calibri" w:hAnsi="TH SarabunPSK" w:cs="TH SarabunPSK"/>
          <w:cs/>
        </w:rPr>
        <w:t>เครื่องคอมพิวเตอร์โน</w:t>
      </w:r>
      <w:r w:rsidR="00165DB5" w:rsidRPr="00165DB5">
        <w:rPr>
          <w:rFonts w:ascii="TH SarabunPSK" w:eastAsia="Calibri" w:hAnsi="TH SarabunPSK" w:cs="TH SarabunPSK" w:hint="cs"/>
          <w:cs/>
        </w:rPr>
        <w:t>๊</w:t>
      </w:r>
      <w:r w:rsidR="00165DB5" w:rsidRPr="00165DB5">
        <w:rPr>
          <w:rFonts w:ascii="TH SarabunPSK" w:eastAsia="Calibri" w:hAnsi="TH SarabunPSK" w:cs="TH SarabunPSK"/>
          <w:cs/>
        </w:rPr>
        <w:t>ตบุ้ค สำหรับประมวลผลจำนวน  21,000 บาท</w:t>
      </w:r>
    </w:p>
    <w:p w:rsidR="00165DB5" w:rsidRPr="00165DB5" w:rsidRDefault="00165DB5" w:rsidP="00165DB5">
      <w:pPr>
        <w:spacing w:after="0" w:line="240" w:lineRule="auto"/>
        <w:rPr>
          <w:rFonts w:ascii="TH SarabunPSK" w:eastAsia="Calibri" w:hAnsi="TH SarabunPSK" w:cs="TH SarabunPSK"/>
        </w:rPr>
      </w:pPr>
      <w:r w:rsidRPr="00165DB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</w:t>
      </w:r>
      <w:r w:rsidRPr="00165DB5">
        <w:rPr>
          <w:rFonts w:ascii="TH SarabunPSK" w:eastAsia="Calibri" w:hAnsi="TH SarabunPSK" w:cs="TH SarabunPSK"/>
          <w:cs/>
        </w:rPr>
        <w:t>คุณลักษณะพื้นฐาน</w:t>
      </w:r>
      <w:r w:rsidRPr="00165DB5">
        <w:rPr>
          <w:rFonts w:ascii="TH SarabunPSK" w:eastAsia="Calibri" w:hAnsi="TH SarabunPSK" w:cs="TH SarabunPSK"/>
          <w:cs/>
        </w:rPr>
        <w:tab/>
      </w:r>
      <w:r w:rsidRPr="00165DB5">
        <w:rPr>
          <w:rFonts w:ascii="TH SarabunPSK" w:eastAsia="Calibri" w:hAnsi="TH SarabunPSK" w:cs="TH SarabunPSK"/>
          <w:cs/>
        </w:rPr>
        <w:tab/>
      </w:r>
      <w:r w:rsidRPr="00165DB5">
        <w:rPr>
          <w:rFonts w:ascii="TH SarabunPSK" w:eastAsia="Calibri" w:hAnsi="TH SarabunPSK" w:cs="TH SarabunPSK"/>
          <w:cs/>
        </w:rPr>
        <w:tab/>
      </w:r>
    </w:p>
    <w:p w:rsidR="00390776" w:rsidRDefault="00165DB5" w:rsidP="00390776">
      <w:pPr>
        <w:spacing w:after="0" w:line="240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>มีหน่วยประมวลผลกลาง (</w:t>
      </w:r>
      <w:r w:rsidRPr="0096033E">
        <w:rPr>
          <w:rFonts w:ascii="TH SarabunPSK" w:eastAsia="Calibri" w:hAnsi="TH SarabunPSK" w:cs="TH SarabunPSK"/>
        </w:rPr>
        <w:t xml:space="preserve">CPU) </w:t>
      </w:r>
      <w:r w:rsidRPr="0096033E">
        <w:rPr>
          <w:rFonts w:ascii="TH SarabunPSK" w:eastAsia="Calibri" w:hAnsi="TH SarabunPSK" w:cs="TH SarabunPSK"/>
          <w:cs/>
        </w:rPr>
        <w:t xml:space="preserve">จำนวน </w:t>
      </w:r>
      <w:r w:rsidRPr="0096033E">
        <w:rPr>
          <w:rFonts w:ascii="TH SarabunPSK" w:eastAsia="Calibri" w:hAnsi="TH SarabunPSK" w:cs="TH SarabunPSK"/>
        </w:rPr>
        <w:t>1</w:t>
      </w:r>
      <w:r w:rsidRPr="0096033E">
        <w:rPr>
          <w:rFonts w:ascii="TH SarabunPSK" w:eastAsia="Calibri" w:hAnsi="TH SarabunPSK" w:cs="TH SarabunPSK"/>
          <w:cs/>
        </w:rPr>
        <w:t xml:space="preserve"> หน่วย โดยมีลักษณะอย่างใดอย่างหนึ่ง หรือ</w:t>
      </w:r>
    </w:p>
    <w:p w:rsidR="00165DB5" w:rsidRPr="0096033E" w:rsidRDefault="00390776" w:rsidP="00390776">
      <w:pPr>
        <w:spacing w:after="0" w:line="240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</w:t>
      </w:r>
      <w:r w:rsidR="00165DB5" w:rsidRPr="0096033E">
        <w:rPr>
          <w:rFonts w:ascii="TH SarabunPSK" w:eastAsia="Calibri" w:hAnsi="TH SarabunPSK" w:cs="TH SarabunPSK"/>
          <w:cs/>
        </w:rPr>
        <w:t>ดีกว่า ดังนี้</w:t>
      </w:r>
    </w:p>
    <w:p w:rsidR="00390776" w:rsidRDefault="00165DB5" w:rsidP="0039077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  <w:cs/>
        </w:rPr>
        <w:t xml:space="preserve">  </w:t>
      </w:r>
      <w:r>
        <w:rPr>
          <w:rFonts w:ascii="TH SarabunPSK" w:eastAsia="Calibri" w:hAnsi="TH SarabunPSK" w:cs="TH SarabunPSK" w:hint="cs"/>
          <w:cs/>
        </w:rPr>
        <w:t xml:space="preserve">       </w:t>
      </w:r>
      <w:r w:rsidRPr="0096033E">
        <w:rPr>
          <w:rFonts w:ascii="TH SarabunPSK" w:eastAsia="Calibri" w:hAnsi="TH SarabunPSK" w:cs="TH SarabunPSK"/>
        </w:rPr>
        <w:t>1.</w:t>
      </w:r>
      <w:r w:rsidRPr="0096033E">
        <w:rPr>
          <w:rFonts w:ascii="TH SarabunPSK" w:eastAsia="Calibri" w:hAnsi="TH SarabunPSK" w:cs="TH SarabunPSK"/>
          <w:cs/>
        </w:rPr>
        <w:t xml:space="preserve"> ในกรณีที่มีจำนวนแกนหลักรวม (</w:t>
      </w:r>
      <w:r w:rsidRPr="0096033E">
        <w:rPr>
          <w:rFonts w:ascii="TH SarabunPSK" w:eastAsia="Calibri" w:hAnsi="TH SarabunPSK" w:cs="TH SarabunPSK"/>
        </w:rPr>
        <w:t xml:space="preserve">Compute core) </w:t>
      </w:r>
      <w:r w:rsidRPr="0096033E">
        <w:rPr>
          <w:rFonts w:ascii="TH SarabunPSK" w:eastAsia="Calibri" w:hAnsi="TH SarabunPSK" w:cs="TH SarabunPSK"/>
          <w:cs/>
        </w:rPr>
        <w:t>จำนวนไม่น้อย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96033E">
        <w:rPr>
          <w:rFonts w:ascii="TH SarabunPSK" w:eastAsia="Calibri" w:hAnsi="TH SarabunPSK" w:cs="TH SarabunPSK"/>
          <w:cs/>
        </w:rPr>
        <w:t xml:space="preserve">กว่า </w:t>
      </w:r>
      <w:r w:rsidRPr="0096033E">
        <w:rPr>
          <w:rFonts w:ascii="TH SarabunPSK" w:eastAsia="Calibri" w:hAnsi="TH SarabunPSK" w:cs="TH SarabunPSK"/>
        </w:rPr>
        <w:t>10</w:t>
      </w:r>
      <w:r w:rsidRPr="0096033E">
        <w:rPr>
          <w:rFonts w:ascii="TH SarabunPSK" w:eastAsia="Calibri" w:hAnsi="TH SarabunPSK" w:cs="TH SarabunPSK"/>
          <w:cs/>
        </w:rPr>
        <w:t xml:space="preserve"> แกน </w:t>
      </w:r>
      <w:r w:rsidRPr="0096033E">
        <w:rPr>
          <w:rFonts w:ascii="TH SarabunPSK" w:eastAsia="Calibri" w:hAnsi="TH SarabunPSK" w:cs="TH SarabunPSK"/>
        </w:rPr>
        <w:t xml:space="preserve">(10 </w:t>
      </w:r>
    </w:p>
    <w:p w:rsidR="00390776" w:rsidRDefault="00390776" w:rsidP="0039077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</w:t>
      </w:r>
      <w:r w:rsidR="00165DB5" w:rsidRPr="0096033E">
        <w:rPr>
          <w:rFonts w:ascii="TH SarabunPSK" w:eastAsia="Calibri" w:hAnsi="TH SarabunPSK" w:cs="TH SarabunPSK"/>
        </w:rPr>
        <w:t xml:space="preserve">core) </w:t>
      </w:r>
      <w:r w:rsidR="00165DB5" w:rsidRPr="0096033E">
        <w:rPr>
          <w:rFonts w:ascii="TH SarabunPSK" w:eastAsia="Calibri" w:hAnsi="TH SarabunPSK" w:cs="TH SarabunPSK"/>
          <w:cs/>
        </w:rPr>
        <w:t xml:space="preserve">ต้องมีความเร็วสัญญานาฬิกาพื้นฐานไม่น้อยกว่า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2.7 GHz </w:t>
      </w:r>
      <w:r>
        <w:rPr>
          <w:rFonts w:ascii="TH SarabunPSK" w:eastAsia="Calibri" w:hAnsi="TH SarabunPSK" w:cs="TH SarabunPSK"/>
          <w:cs/>
        </w:rPr>
        <w:t>หรือ</w:t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 xml:space="preserve">           </w:t>
      </w:r>
    </w:p>
    <w:p w:rsidR="00390776" w:rsidRDefault="00390776" w:rsidP="0039077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</w:t>
      </w:r>
      <w:r w:rsidR="00165DB5" w:rsidRPr="0096033E">
        <w:rPr>
          <w:rFonts w:ascii="TH SarabunPSK" w:eastAsia="Calibri" w:hAnsi="TH SarabunPSK" w:cs="TH SarabunPSK"/>
        </w:rPr>
        <w:t xml:space="preserve">2. </w:t>
      </w:r>
      <w:r w:rsidR="00165DB5" w:rsidRPr="0096033E">
        <w:rPr>
          <w:rFonts w:ascii="TH SarabunPSK" w:eastAsia="Calibri" w:hAnsi="TH SarabunPSK" w:cs="TH SarabunPSK"/>
          <w:cs/>
        </w:rPr>
        <w:t>ในกรณีที่มีจำนวนแกนหลัก (</w:t>
      </w:r>
      <w:r w:rsidR="00165DB5" w:rsidRPr="0096033E">
        <w:rPr>
          <w:rFonts w:ascii="TH SarabunPSK" w:eastAsia="Calibri" w:hAnsi="TH SarabunPSK" w:cs="TH SarabunPSK"/>
        </w:rPr>
        <w:t xml:space="preserve">core) </w:t>
      </w:r>
      <w:r w:rsidR="00165DB5" w:rsidRPr="0096033E">
        <w:rPr>
          <w:rFonts w:ascii="TH SarabunPSK" w:eastAsia="Calibri" w:hAnsi="TH SarabunPSK" w:cs="TH SarabunPSK"/>
          <w:cs/>
        </w:rPr>
        <w:t xml:space="preserve">จำนวนไม่น้อยกว่า </w:t>
      </w:r>
      <w:r w:rsidR="00165DB5" w:rsidRPr="0096033E">
        <w:rPr>
          <w:rFonts w:ascii="TH SarabunPSK" w:eastAsia="Calibri" w:hAnsi="TH SarabunPSK" w:cs="TH SarabunPSK"/>
        </w:rPr>
        <w:t>2</w:t>
      </w:r>
      <w:r w:rsidR="00165DB5" w:rsidRPr="0096033E">
        <w:rPr>
          <w:rFonts w:ascii="TH SarabunPSK" w:eastAsia="Calibri" w:hAnsi="TH SarabunPSK" w:cs="TH SarabunPSK"/>
          <w:cs/>
        </w:rPr>
        <w:t xml:space="preserve"> แกนหลัก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>(</w:t>
      </w:r>
      <w:r w:rsidR="00165DB5" w:rsidRPr="0096033E">
        <w:rPr>
          <w:rFonts w:ascii="TH SarabunPSK" w:eastAsia="Calibri" w:hAnsi="TH SarabunPSK" w:cs="TH SarabunPSK"/>
        </w:rPr>
        <w:t xml:space="preserve">2 Core) </w:t>
      </w:r>
      <w:r w:rsidR="00165DB5" w:rsidRPr="0096033E">
        <w:rPr>
          <w:rFonts w:ascii="TH SarabunPSK" w:eastAsia="Calibri" w:hAnsi="TH SarabunPSK" w:cs="TH SarabunPSK"/>
          <w:cs/>
        </w:rPr>
        <w:t>และมี</w:t>
      </w:r>
    </w:p>
    <w:p w:rsidR="00390776" w:rsidRDefault="00390776" w:rsidP="0039077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</w:t>
      </w:r>
      <w:r w:rsidR="00165DB5" w:rsidRPr="0096033E">
        <w:rPr>
          <w:rFonts w:ascii="TH SarabunPSK" w:eastAsia="Calibri" w:hAnsi="TH SarabunPSK" w:cs="TH SarabunPSK"/>
          <w:cs/>
        </w:rPr>
        <w:t>หน่วยความจำแบบ</w:t>
      </w:r>
      <w:r w:rsidR="00165DB5" w:rsidRPr="0096033E">
        <w:rPr>
          <w:rFonts w:ascii="TH SarabunPSK" w:eastAsia="Calibri" w:hAnsi="TH SarabunPSK" w:cs="TH SarabunPSK"/>
        </w:rPr>
        <w:t>SmartCache Memory</w:t>
      </w:r>
      <w:r w:rsidR="00165DB5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>ขนาด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 xml:space="preserve">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4 MB </w:t>
      </w:r>
      <w:r w:rsidR="00165DB5" w:rsidRPr="0096033E">
        <w:rPr>
          <w:rFonts w:ascii="TH SarabunPSK" w:eastAsia="Calibri" w:hAnsi="TH SarabunPSK" w:cs="TH SarabunPSK"/>
          <w:cs/>
        </w:rPr>
        <w:t>ต้องมีความเร็ว</w:t>
      </w:r>
    </w:p>
    <w:p w:rsidR="00165DB5" w:rsidRPr="0096033E" w:rsidRDefault="00390776" w:rsidP="0039077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สัญญาณนาฬิกาพื้นฐานไม่น้อยกว่า </w:t>
      </w:r>
      <w:r w:rsidR="00165DB5" w:rsidRPr="0096033E">
        <w:rPr>
          <w:rFonts w:ascii="TH SarabunPSK" w:eastAsia="Calibri" w:hAnsi="TH SarabunPSK" w:cs="TH SarabunPSK"/>
        </w:rPr>
        <w:t>1.7  GHz</w:t>
      </w:r>
      <w:r w:rsidR="00165DB5" w:rsidRPr="0096033E">
        <w:rPr>
          <w:rFonts w:ascii="TH SarabunPSK" w:eastAsia="Calibri" w:hAnsi="TH SarabunPSK" w:cs="TH SarabunPSK"/>
          <w:cs/>
        </w:rPr>
        <w:t>หรือ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</w:p>
    <w:p w:rsidR="00390776" w:rsidRDefault="00165DB5" w:rsidP="00165DB5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 xml:space="preserve">          </w:t>
      </w:r>
      <w:r w:rsidR="00390776">
        <w:rPr>
          <w:rFonts w:ascii="TH SarabunPSK" w:eastAsia="Calibri" w:hAnsi="TH SarabunPSK" w:cs="TH SarabunPSK"/>
        </w:rPr>
        <w:t xml:space="preserve">         </w:t>
      </w:r>
      <w:r w:rsidRPr="0096033E">
        <w:rPr>
          <w:rFonts w:ascii="TH SarabunPSK" w:eastAsia="Calibri" w:hAnsi="TH SarabunPSK" w:cs="TH SarabunPSK"/>
        </w:rPr>
        <w:t>3.</w:t>
      </w:r>
      <w:r w:rsidRPr="0096033E">
        <w:rPr>
          <w:rFonts w:ascii="TH SarabunPSK" w:eastAsia="Calibri" w:hAnsi="TH SarabunPSK" w:cs="TH SarabunPSK"/>
          <w:cs/>
        </w:rPr>
        <w:t>ในกรณีที่มีจำนวนแกนหลัก (</w:t>
      </w:r>
      <w:r w:rsidRPr="0096033E">
        <w:rPr>
          <w:rFonts w:ascii="TH SarabunPSK" w:eastAsia="Calibri" w:hAnsi="TH SarabunPSK" w:cs="TH SarabunPSK"/>
        </w:rPr>
        <w:t xml:space="preserve">core) </w:t>
      </w:r>
      <w:r w:rsidRPr="0096033E">
        <w:rPr>
          <w:rFonts w:ascii="TH SarabunPSK" w:eastAsia="Calibri" w:hAnsi="TH SarabunPSK" w:cs="TH SarabunPSK"/>
          <w:cs/>
        </w:rPr>
        <w:t xml:space="preserve">จำนวนไม่น้อยกว่า </w:t>
      </w:r>
      <w:r w:rsidRPr="0096033E">
        <w:rPr>
          <w:rFonts w:ascii="TH SarabunPSK" w:eastAsia="Calibri" w:hAnsi="TH SarabunPSK" w:cs="TH SarabunPSK"/>
        </w:rPr>
        <w:t>2</w:t>
      </w:r>
      <w:r w:rsidRPr="0096033E">
        <w:rPr>
          <w:rFonts w:ascii="TH SarabunPSK" w:eastAsia="Calibri" w:hAnsi="TH SarabunPSK" w:cs="TH SarabunPSK"/>
          <w:cs/>
        </w:rPr>
        <w:t xml:space="preserve"> แกนหลัก (</w:t>
      </w:r>
      <w:r w:rsidRPr="0096033E">
        <w:rPr>
          <w:rFonts w:ascii="TH SarabunPSK" w:eastAsia="Calibri" w:hAnsi="TH SarabunPSK" w:cs="TH SarabunPSK"/>
        </w:rPr>
        <w:t xml:space="preserve">2 Core) </w:t>
      </w:r>
      <w:r w:rsidRPr="0096033E">
        <w:rPr>
          <w:rFonts w:ascii="TH SarabunPSK" w:eastAsia="Calibri" w:hAnsi="TH SarabunPSK" w:cs="TH SarabunPSK"/>
          <w:cs/>
        </w:rPr>
        <w:t>และมี</w:t>
      </w:r>
    </w:p>
    <w:p w:rsidR="00390776" w:rsidRDefault="00390776" w:rsidP="00165DB5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หน่วยความจำแบบ </w:t>
      </w:r>
      <w:r w:rsidR="00165DB5" w:rsidRPr="0096033E">
        <w:rPr>
          <w:rFonts w:ascii="TH SarabunPSK" w:eastAsia="Calibri" w:hAnsi="TH SarabunPSK" w:cs="TH SarabunPSK"/>
        </w:rPr>
        <w:t>SmartCache Memory</w:t>
      </w:r>
      <w:r w:rsidR="00165DB5" w:rsidRPr="0096033E">
        <w:rPr>
          <w:rFonts w:ascii="TH SarabunPSK" w:eastAsia="Calibri" w:hAnsi="TH SarabunPSK" w:cs="TH SarabunPSK"/>
          <w:cs/>
        </w:rPr>
        <w:t xml:space="preserve">ขนาดไม่น้อยกว่า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3 MB </w:t>
      </w:r>
      <w:r w:rsidR="00165DB5" w:rsidRPr="0096033E">
        <w:rPr>
          <w:rFonts w:ascii="TH SarabunPSK" w:eastAsia="Calibri" w:hAnsi="TH SarabunPSK" w:cs="TH SarabunPSK"/>
          <w:cs/>
        </w:rPr>
        <w:t>ต้องมีความเร็ว</w:t>
      </w:r>
    </w:p>
    <w:p w:rsidR="00165DB5" w:rsidRPr="0096033E" w:rsidRDefault="00390776" w:rsidP="00390776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สัญญาณนาฬิกาพื้นฐานไม่น้อยกว่า </w:t>
      </w:r>
      <w:r w:rsidR="00165DB5" w:rsidRPr="0096033E">
        <w:rPr>
          <w:rFonts w:ascii="TH SarabunPSK" w:eastAsia="Calibri" w:hAnsi="TH SarabunPSK" w:cs="TH SarabunPSK"/>
        </w:rPr>
        <w:t>2.7GHz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</w:p>
    <w:p w:rsidR="00D36CF6" w:rsidRDefault="00165DB5" w:rsidP="00165DB5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           </w:t>
      </w:r>
      <w:r w:rsidRPr="0096033E">
        <w:rPr>
          <w:rFonts w:ascii="TH SarabunPSK" w:eastAsia="Calibri" w:hAnsi="TH SarabunPSK" w:cs="TH SarabunPSK"/>
        </w:rPr>
        <w:t xml:space="preserve"> - </w:t>
      </w:r>
      <w:r w:rsidRPr="0096033E">
        <w:rPr>
          <w:rFonts w:ascii="TH SarabunPSK" w:eastAsia="Calibri" w:hAnsi="TH SarabunPSK" w:cs="TH SarabunPSK"/>
          <w:cs/>
        </w:rPr>
        <w:t>มีหน่วยความจำหลัก (</w:t>
      </w:r>
      <w:r w:rsidRPr="0096033E">
        <w:rPr>
          <w:rFonts w:ascii="TH SarabunPSK" w:eastAsia="Calibri" w:hAnsi="TH SarabunPSK" w:cs="TH SarabunPSK"/>
        </w:rPr>
        <w:t xml:space="preserve">RAM) </w:t>
      </w:r>
      <w:r w:rsidRPr="0096033E">
        <w:rPr>
          <w:rFonts w:ascii="TH SarabunPSK" w:eastAsia="Calibri" w:hAnsi="TH SarabunPSK" w:cs="TH SarabunPSK"/>
          <w:cs/>
        </w:rPr>
        <w:t xml:space="preserve">ชนิด </w:t>
      </w:r>
      <w:r w:rsidRPr="0096033E">
        <w:rPr>
          <w:rFonts w:ascii="TH SarabunPSK" w:eastAsia="Calibri" w:hAnsi="TH SarabunPSK" w:cs="TH SarabunPSK"/>
        </w:rPr>
        <w:t xml:space="preserve">DDR </w:t>
      </w:r>
      <w:r w:rsidRPr="0096033E">
        <w:rPr>
          <w:rFonts w:ascii="TH SarabunPSK" w:eastAsia="Calibri" w:hAnsi="TH SarabunPSK" w:cs="TH SarabunPSK"/>
          <w:cs/>
        </w:rPr>
        <w:t>หรือดีกว่า ขนาด</w:t>
      </w:r>
      <w:r w:rsidR="002D794E" w:rsidRPr="0096033E">
        <w:rPr>
          <w:rFonts w:ascii="TH SarabunPSK" w:eastAsia="Calibri" w:hAnsi="TH SarabunPSK" w:cs="TH SarabunPSK"/>
          <w:cs/>
        </w:rPr>
        <w:t>ไม่</w:t>
      </w:r>
      <w:r w:rsidRPr="0096033E">
        <w:rPr>
          <w:rFonts w:ascii="TH SarabunPSK" w:eastAsia="Calibri" w:hAnsi="TH SarabunPSK" w:cs="TH SarabunPSK"/>
          <w:cs/>
        </w:rPr>
        <w:t xml:space="preserve">น้อยกว่า </w:t>
      </w:r>
      <w:r w:rsidRPr="0096033E">
        <w:rPr>
          <w:rFonts w:ascii="TH SarabunPSK" w:eastAsia="Calibri" w:hAnsi="TH SarabunPSK" w:cs="TH SarabunPSK"/>
        </w:rPr>
        <w:t>4 GB</w:t>
      </w:r>
      <w:r w:rsidRPr="0096033E">
        <w:rPr>
          <w:rFonts w:ascii="TH SarabunPSK" w:eastAsia="Calibri" w:hAnsi="TH SarabunPSK" w:cs="TH SarabunPSK"/>
        </w:rPr>
        <w:tab/>
      </w:r>
      <w:r w:rsidRPr="0096033E">
        <w:rPr>
          <w:rFonts w:ascii="TH SarabunPSK" w:eastAsia="Calibri" w:hAnsi="TH SarabunPSK" w:cs="TH SarabunPSK"/>
        </w:rPr>
        <w:tab/>
      </w:r>
      <w:r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>มีหน่วยจัดเก็บข้อมูล (</w:t>
      </w:r>
      <w:r w:rsidRPr="0096033E">
        <w:rPr>
          <w:rFonts w:ascii="TH SarabunPSK" w:eastAsia="Calibri" w:hAnsi="TH SarabunPSK" w:cs="TH SarabunPSK"/>
        </w:rPr>
        <w:t xml:space="preserve">Hard disc) </w:t>
      </w:r>
      <w:r w:rsidRPr="0096033E">
        <w:rPr>
          <w:rFonts w:ascii="TH SarabunPSK" w:eastAsia="Calibri" w:hAnsi="TH SarabunPSK" w:cs="TH SarabunPSK"/>
          <w:cs/>
        </w:rPr>
        <w:t xml:space="preserve">ขนาดความจุไม่น้อยกว่า </w:t>
      </w:r>
      <w:r w:rsidRPr="0096033E">
        <w:rPr>
          <w:rFonts w:ascii="TH SarabunPSK" w:eastAsia="Calibri" w:hAnsi="TH SarabunPSK" w:cs="TH SarabunPSK"/>
        </w:rPr>
        <w:t xml:space="preserve">500GB </w:t>
      </w:r>
      <w:r w:rsidRPr="0096033E">
        <w:rPr>
          <w:rFonts w:ascii="TH SarabunPSK" w:eastAsia="Calibri" w:hAnsi="TH SarabunPSK" w:cs="TH SarabunPSK"/>
          <w:cs/>
        </w:rPr>
        <w:t xml:space="preserve">จำนวน </w:t>
      </w:r>
      <w:r w:rsidRPr="0096033E">
        <w:rPr>
          <w:rFonts w:ascii="TH SarabunPSK" w:eastAsia="Calibri" w:hAnsi="TH SarabunPSK" w:cs="TH SarabunPSK"/>
        </w:rPr>
        <w:t>1</w:t>
      </w:r>
      <w:r w:rsidRPr="0096033E">
        <w:rPr>
          <w:rFonts w:ascii="TH SarabunPSK" w:eastAsia="Calibri" w:hAnsi="TH SarabunPSK" w:cs="TH SarabunPSK"/>
          <w:cs/>
        </w:rPr>
        <w:t xml:space="preserve"> หน่วย</w:t>
      </w:r>
      <w:r w:rsidRPr="0096033E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 xml:space="preserve">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มีจอภาพชนิด </w:t>
      </w:r>
      <w:r w:rsidRPr="0096033E">
        <w:rPr>
          <w:rFonts w:ascii="TH SarabunPSK" w:eastAsia="Calibri" w:hAnsi="TH SarabunPSK" w:cs="TH SarabunPSK"/>
        </w:rPr>
        <w:t xml:space="preserve">WXGA </w:t>
      </w:r>
      <w:r w:rsidRPr="0096033E">
        <w:rPr>
          <w:rFonts w:ascii="TH SarabunPSK" w:eastAsia="Calibri" w:hAnsi="TH SarabunPSK" w:cs="TH SarabunPSK"/>
          <w:cs/>
        </w:rPr>
        <w:t xml:space="preserve">หรือดีกว่า มีขนาดไม่น้อยกว่า </w:t>
      </w:r>
      <w:r w:rsidRPr="0096033E">
        <w:rPr>
          <w:rFonts w:ascii="TH SarabunPSK" w:eastAsia="Calibri" w:hAnsi="TH SarabunPSK" w:cs="TH SarabunPSK"/>
        </w:rPr>
        <w:t>12</w:t>
      </w:r>
      <w:r w:rsidRPr="0096033E">
        <w:rPr>
          <w:rFonts w:ascii="TH SarabunPSK" w:eastAsia="Calibri" w:hAnsi="TH SarabunPSK" w:cs="TH SarabunPSK"/>
          <w:cs/>
        </w:rPr>
        <w:t xml:space="preserve"> นิ้ว</w:t>
      </w:r>
    </w:p>
    <w:p w:rsidR="00165DB5" w:rsidRPr="0096033E" w:rsidRDefault="00D36CF6" w:rsidP="00165DB5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ab/>
      </w:r>
      <w:r w:rsidR="00390776">
        <w:rPr>
          <w:rFonts w:ascii="TH SarabunPSK" w:eastAsia="Calibri" w:hAnsi="TH SarabunPSK" w:cs="TH SarabunPSK"/>
        </w:rPr>
        <w:t xml:space="preserve"> </w:t>
      </w:r>
      <w:r w:rsidR="00366D5E">
        <w:rPr>
          <w:rFonts w:ascii="TH SarabunPSK" w:eastAsia="Calibri" w:hAnsi="TH SarabunPSK" w:cs="TH SarabunPSK"/>
        </w:rPr>
        <w:t xml:space="preserve">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มี </w:t>
      </w:r>
      <w:r w:rsidR="00165DB5" w:rsidRPr="0096033E">
        <w:rPr>
          <w:rFonts w:ascii="TH SarabunPSK" w:eastAsia="Calibri" w:hAnsi="TH SarabunPSK" w:cs="TH SarabunPSK"/>
        </w:rPr>
        <w:t xml:space="preserve">DVD-RW </w:t>
      </w:r>
      <w:r w:rsidR="00165DB5" w:rsidRPr="0096033E">
        <w:rPr>
          <w:rFonts w:ascii="TH SarabunPSK" w:eastAsia="Calibri" w:hAnsi="TH SarabunPSK" w:cs="TH SarabunPSK"/>
          <w:cs/>
        </w:rPr>
        <w:t xml:space="preserve">หรือดีกว่า จำนวน </w:t>
      </w:r>
      <w:r w:rsidR="00165DB5" w:rsidRPr="0096033E">
        <w:rPr>
          <w:rFonts w:ascii="TH SarabunPSK" w:eastAsia="Calibri" w:hAnsi="TH SarabunPSK" w:cs="TH SarabunPSK"/>
        </w:rPr>
        <w:t>1</w:t>
      </w:r>
      <w:r w:rsidR="00165DB5" w:rsidRPr="0096033E">
        <w:rPr>
          <w:rFonts w:ascii="TH SarabunPSK" w:eastAsia="Calibri" w:hAnsi="TH SarabunPSK" w:cs="TH SarabunPSK"/>
          <w:cs/>
        </w:rPr>
        <w:t xml:space="preserve"> หน่วย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</w:p>
    <w:p w:rsidR="00390776" w:rsidRDefault="00165DB5" w:rsidP="00165DB5">
      <w:pPr>
        <w:spacing w:after="0" w:line="240" w:lineRule="auto"/>
        <w:ind w:left="720" w:hanging="720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 w:rsidR="00D36CF6">
        <w:rPr>
          <w:rFonts w:ascii="TH SarabunPSK" w:eastAsia="Calibri" w:hAnsi="TH SarabunPSK" w:cs="TH SarabunPSK"/>
        </w:rPr>
        <w:t xml:space="preserve">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>มีช่องเชื่อมต่อระบบเครือข่าย (</w:t>
      </w:r>
      <w:r w:rsidRPr="0096033E">
        <w:rPr>
          <w:rFonts w:ascii="TH SarabunPSK" w:eastAsia="Calibri" w:hAnsi="TH SarabunPSK" w:cs="TH SarabunPSK"/>
        </w:rPr>
        <w:t xml:space="preserve">NetworkInterface)  </w:t>
      </w:r>
      <w:r w:rsidRPr="0096033E">
        <w:rPr>
          <w:rFonts w:ascii="TH SarabunPSK" w:eastAsia="Calibri" w:hAnsi="TH SarabunPSK" w:cs="TH SarabunPSK"/>
          <w:cs/>
        </w:rPr>
        <w:t xml:space="preserve">แบบ </w:t>
      </w:r>
      <w:r w:rsidRPr="0096033E">
        <w:rPr>
          <w:rFonts w:ascii="TH SarabunPSK" w:eastAsia="Calibri" w:hAnsi="TH SarabunPSK" w:cs="TH SarabunPSK"/>
        </w:rPr>
        <w:t xml:space="preserve">10/100/1000 Base-T  </w:t>
      </w:r>
    </w:p>
    <w:p w:rsidR="00D87A83" w:rsidRDefault="00390776" w:rsidP="00165DB5">
      <w:pPr>
        <w:spacing w:after="0" w:line="240" w:lineRule="auto"/>
        <w:ind w:left="720" w:hanging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</w:t>
      </w:r>
      <w:r w:rsidR="00165DB5" w:rsidRPr="0096033E">
        <w:rPr>
          <w:rFonts w:ascii="TH SarabunPSK" w:eastAsia="Calibri" w:hAnsi="TH SarabunPSK" w:cs="TH SarabunPSK"/>
          <w:cs/>
        </w:rPr>
        <w:t>หรือ</w:t>
      </w:r>
      <w:r w:rsidR="00366D5E" w:rsidRPr="0096033E">
        <w:rPr>
          <w:rFonts w:ascii="TH SarabunPSK" w:eastAsia="Calibri" w:hAnsi="TH SarabunPSK" w:cs="TH SarabunPSK"/>
          <w:cs/>
        </w:rPr>
        <w:t xml:space="preserve">จำนวนไม่น้อยกว่า </w:t>
      </w:r>
      <w:r w:rsidR="00366D5E" w:rsidRPr="0096033E">
        <w:rPr>
          <w:rFonts w:ascii="TH SarabunPSK" w:eastAsia="Calibri" w:hAnsi="TH SarabunPSK" w:cs="TH SarabunPSK"/>
        </w:rPr>
        <w:t>1</w:t>
      </w:r>
      <w:r w:rsidR="00366D5E" w:rsidRPr="0096033E">
        <w:rPr>
          <w:rFonts w:ascii="TH SarabunPSK" w:eastAsia="Calibri" w:hAnsi="TH SarabunPSK" w:cs="TH SarabunPSK"/>
          <w:cs/>
        </w:rPr>
        <w:t xml:space="preserve"> ช่อง</w:t>
      </w:r>
      <w:r w:rsidR="00165DB5" w:rsidRPr="0096033E">
        <w:rPr>
          <w:rFonts w:ascii="TH SarabunPSK" w:eastAsia="Calibri" w:hAnsi="TH SarabunPSK" w:cs="TH SarabunPSK"/>
          <w:cs/>
        </w:rPr>
        <w:t>ดีกว่า</w:t>
      </w:r>
      <w:r w:rsidR="00D87A83">
        <w:rPr>
          <w:rFonts w:ascii="TH SarabunPSK" w:eastAsia="Calibri" w:hAnsi="TH SarabunPSK" w:cs="TH SarabunPSK" w:hint="cs"/>
          <w:cs/>
        </w:rPr>
        <w:t xml:space="preserve">                                                                  </w:t>
      </w:r>
    </w:p>
    <w:p w:rsidR="00390776" w:rsidRDefault="00390776" w:rsidP="00390776">
      <w:pPr>
        <w:spacing w:after="0" w:line="240" w:lineRule="auto"/>
        <w:ind w:left="720" w:hanging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</w:t>
      </w:r>
      <w:r w:rsidR="00165DB5" w:rsidRPr="0096033E">
        <w:rPr>
          <w:rFonts w:ascii="TH SarabunPSK" w:eastAsia="Calibri" w:hAnsi="TH SarabunPSK" w:cs="TH SarabunPSK"/>
        </w:rPr>
        <w:t xml:space="preserve"> 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สามารถใช้งานได้ไม่น้อยกว่า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Wi-Fi (802.11b,g,n) </w:t>
      </w:r>
      <w:r w:rsidR="00165DB5" w:rsidRPr="0096033E">
        <w:rPr>
          <w:rFonts w:ascii="TH SarabunPSK" w:eastAsia="Calibri" w:hAnsi="TH SarabunPSK" w:cs="TH SarabunPSK"/>
          <w:cs/>
        </w:rPr>
        <w:t>และ</w:t>
      </w:r>
      <w:r w:rsidR="00165DB5" w:rsidRPr="0096033E">
        <w:rPr>
          <w:rFonts w:ascii="TH SarabunPSK" w:eastAsia="Calibri" w:hAnsi="TH SarabunPSK" w:cs="TH SarabunPSK"/>
        </w:rPr>
        <w:t>Bluetooth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D87A83">
        <w:rPr>
          <w:rFonts w:ascii="TH SarabunPSK" w:eastAsia="Calibri" w:hAnsi="TH SarabunPSK" w:cs="TH SarabunPSK" w:hint="cs"/>
          <w:cs/>
        </w:rPr>
        <w:t xml:space="preserve">    </w:t>
      </w:r>
      <w:r w:rsidR="00165DB5" w:rsidRPr="0096033E">
        <w:rPr>
          <w:rFonts w:ascii="TH SarabunPSK" w:eastAsia="Calibri" w:hAnsi="TH SarabunPSK" w:cs="TH SarabunPSK"/>
          <w:cs/>
        </w:rPr>
        <w:t xml:space="preserve">ราคาตามเกณฑ์ราคากลางและคุณลักษณะพื้นฐานครุภัณฑ์คอมพิวเตอร์ ประจำปี </w:t>
      </w:r>
      <w:r w:rsidR="00165DB5" w:rsidRPr="0096033E">
        <w:rPr>
          <w:rFonts w:ascii="TH SarabunPSK" w:eastAsia="Calibri" w:hAnsi="TH SarabunPSK" w:cs="TH SarabunPSK"/>
        </w:rPr>
        <w:t>2558</w:t>
      </w:r>
      <w:r w:rsidR="00165DB5" w:rsidRPr="0096033E">
        <w:rPr>
          <w:rFonts w:ascii="TH SarabunPSK" w:eastAsia="Calibri" w:hAnsi="TH SarabunPSK" w:cs="TH SarabunPSK"/>
          <w:cs/>
        </w:rPr>
        <w:t xml:space="preserve"> </w:t>
      </w:r>
    </w:p>
    <w:p w:rsidR="00D87A83" w:rsidRDefault="00390776" w:rsidP="00390776">
      <w:pPr>
        <w:spacing w:after="0" w:line="240" w:lineRule="auto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165DB5" w:rsidRPr="0096033E">
        <w:rPr>
          <w:rFonts w:ascii="TH SarabunPSK" w:hAnsi="TH SarabunPSK" w:cs="TH SarabunPSK"/>
          <w:cs/>
        </w:rPr>
        <w:t>ตั้งจ่ายจากเงินอุดหนุนทั่วไป (แผนงานบริหารทั่วไป</w:t>
      </w:r>
      <w:r w:rsidR="00165DB5" w:rsidRPr="0096033E">
        <w:rPr>
          <w:rFonts w:ascii="TH SarabunPSK" w:hAnsi="TH SarabunPSK" w:cs="TH SarabunPSK"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00110 งานบริหารงานคลัง 00113)</w:t>
      </w:r>
      <w:r w:rsidR="00165DB5" w:rsidRPr="0096033E">
        <w:rPr>
          <w:rFonts w:ascii="TH SarabunPSK" w:eastAsia="Calibri" w:hAnsi="TH SarabunPSK" w:cs="TH SarabunPSK"/>
          <w:cs/>
        </w:rPr>
        <w:t xml:space="preserve"> </w:t>
      </w:r>
    </w:p>
    <w:p w:rsidR="00165DB5" w:rsidRPr="0096033E" w:rsidRDefault="00366D5E" w:rsidP="00366D5E">
      <w:pPr>
        <w:spacing w:after="0" w:line="240" w:lineRule="auto"/>
        <w:rPr>
          <w:rFonts w:ascii="TH SarabunPSK" w:eastAsia="Calibri" w:hAnsi="TH SarabunPSK" w:cs="TH SarabunPSK"/>
          <w:u w:val="double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D87A83">
        <w:rPr>
          <w:rFonts w:ascii="TH SarabunPSK" w:hAnsi="TH SarabunPSK" w:cs="TH SarabunPSK" w:hint="cs"/>
          <w:cs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(รหัสบัญชี 441600)</w:t>
      </w:r>
    </w:p>
    <w:p w:rsidR="00165DB5" w:rsidRPr="00482824" w:rsidRDefault="00482824" w:rsidP="00165DB5">
      <w:pPr>
        <w:spacing w:after="0"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          </w:t>
      </w:r>
      <w:r w:rsidR="00165DB5" w:rsidRPr="00482824">
        <w:rPr>
          <w:rFonts w:ascii="TH SarabunPSK" w:eastAsia="Calibri" w:hAnsi="TH SarabunPSK" w:cs="TH SarabunPSK"/>
          <w:cs/>
        </w:rPr>
        <w:t>แก้ไขเปลี่ยนแปลง</w:t>
      </w:r>
      <w:r w:rsidR="00165DB5" w:rsidRPr="00482824">
        <w:rPr>
          <w:rFonts w:ascii="TH SarabunPSK" w:eastAsia="Calibri" w:hAnsi="TH SarabunPSK" w:cs="TH SarabunPSK" w:hint="cs"/>
          <w:cs/>
        </w:rPr>
        <w:t>คำชี้แจงงบประมาณ (</w:t>
      </w:r>
      <w:r w:rsidR="00165DB5" w:rsidRPr="00482824">
        <w:rPr>
          <w:rFonts w:ascii="TH SarabunPSK" w:eastAsia="Calibri" w:hAnsi="TH SarabunPSK" w:cs="TH SarabunPSK"/>
          <w:cs/>
        </w:rPr>
        <w:t>ใหม่</w:t>
      </w:r>
      <w:r w:rsidR="00165DB5" w:rsidRPr="00482824">
        <w:rPr>
          <w:rFonts w:ascii="TH SarabunPSK" w:hAnsi="TH SarabunPSK" w:cs="TH SarabunPSK" w:hint="cs"/>
          <w:cs/>
        </w:rPr>
        <w:t>)</w:t>
      </w:r>
    </w:p>
    <w:p w:rsidR="00165DB5" w:rsidRPr="00482824" w:rsidRDefault="00482824" w:rsidP="00165DB5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</w:t>
      </w:r>
      <w:r w:rsidR="00390776">
        <w:rPr>
          <w:rFonts w:ascii="TH SarabunPSK" w:eastAsia="Calibri" w:hAnsi="TH SarabunPSK" w:cs="TH SarabunPSK" w:hint="cs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="00165DB5" w:rsidRPr="00482824">
        <w:rPr>
          <w:rFonts w:ascii="TH SarabunPSK" w:eastAsia="Calibri" w:hAnsi="TH SarabunPSK" w:cs="TH SarabunPSK"/>
          <w:cs/>
        </w:rPr>
        <w:t>- เครื่องคอมพิวเตอร์โน้ตบุ้ค   สำหรับ</w:t>
      </w:r>
      <w:r w:rsidR="00165DB5" w:rsidRPr="00482824">
        <w:rPr>
          <w:rFonts w:ascii="TH SarabunPSK" w:eastAsia="Calibri" w:hAnsi="TH SarabunPSK" w:cs="TH SarabunPSK" w:hint="cs"/>
          <w:cs/>
        </w:rPr>
        <w:t>งาน</w:t>
      </w:r>
      <w:r w:rsidR="00165DB5" w:rsidRPr="00482824">
        <w:rPr>
          <w:rFonts w:ascii="TH SarabunPSK" w:eastAsia="Calibri" w:hAnsi="TH SarabunPSK" w:cs="TH SarabunPSK"/>
          <w:cs/>
        </w:rPr>
        <w:t>ประมวลผล</w:t>
      </w:r>
      <w:r w:rsidR="00390776">
        <w:rPr>
          <w:rFonts w:ascii="TH SarabunPSK" w:eastAsia="Calibri" w:hAnsi="TH SarabunPSK" w:cs="TH SarabunPSK" w:hint="cs"/>
          <w:cs/>
        </w:rPr>
        <w:t xml:space="preserve"> </w:t>
      </w:r>
      <w:r w:rsidR="00165DB5" w:rsidRPr="00482824">
        <w:rPr>
          <w:rFonts w:ascii="TH SarabunPSK" w:eastAsia="Calibri" w:hAnsi="TH SarabunPSK" w:cs="TH SarabunPSK"/>
          <w:cs/>
        </w:rPr>
        <w:t>จำนวน  21,000 บาท</w:t>
      </w:r>
    </w:p>
    <w:p w:rsidR="00165DB5" w:rsidRPr="00482824" w:rsidRDefault="00165DB5" w:rsidP="00165DB5">
      <w:pPr>
        <w:spacing w:after="0" w:line="240" w:lineRule="auto"/>
        <w:rPr>
          <w:rFonts w:ascii="TH SarabunPSK" w:hAnsi="TH SarabunPSK" w:cs="TH SarabunPSK"/>
        </w:rPr>
      </w:pPr>
      <w:r w:rsidRPr="00482824">
        <w:rPr>
          <w:rFonts w:ascii="TH SarabunPSK" w:hAnsi="TH SarabunPSK" w:cs="TH SarabunPSK"/>
          <w:cs/>
        </w:rPr>
        <w:tab/>
        <w:t xml:space="preserve">  </w:t>
      </w:r>
      <w:r w:rsidR="00482824">
        <w:rPr>
          <w:rFonts w:ascii="TH SarabunPSK" w:hAnsi="TH SarabunPSK" w:cs="TH SarabunPSK" w:hint="cs"/>
          <w:cs/>
        </w:rPr>
        <w:t xml:space="preserve">                                     </w:t>
      </w:r>
      <w:r w:rsidRPr="00482824">
        <w:rPr>
          <w:rFonts w:ascii="TH SarabunPSK" w:eastAsia="Calibri" w:hAnsi="TH SarabunPSK" w:cs="TH SarabunPSK"/>
          <w:cs/>
        </w:rPr>
        <w:t>คุณลักษณะพื้นฐาน</w:t>
      </w:r>
      <w:r w:rsidRPr="00482824">
        <w:rPr>
          <w:rFonts w:ascii="TH SarabunPSK" w:eastAsia="Calibri" w:hAnsi="TH SarabunPSK" w:cs="TH SarabunPSK"/>
          <w:cs/>
        </w:rPr>
        <w:tab/>
      </w:r>
      <w:r w:rsidRPr="00482824">
        <w:rPr>
          <w:rFonts w:ascii="TH SarabunPSK" w:eastAsia="Calibri" w:hAnsi="TH SarabunPSK" w:cs="TH SarabunPSK"/>
          <w:cs/>
        </w:rPr>
        <w:tab/>
      </w:r>
      <w:r w:rsidRPr="00482824">
        <w:rPr>
          <w:rFonts w:ascii="TH SarabunPSK" w:eastAsia="Calibri" w:hAnsi="TH SarabunPSK" w:cs="TH SarabunPSK"/>
          <w:cs/>
        </w:rPr>
        <w:tab/>
      </w:r>
    </w:p>
    <w:p w:rsidR="00F85EBF" w:rsidRDefault="00482824" w:rsidP="00F85EBF">
      <w:pPr>
        <w:spacing w:after="0" w:line="240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</w:t>
      </w:r>
      <w:r w:rsidR="00F85EBF"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มีหน่วยประมวลผลกลาง (</w:t>
      </w:r>
      <w:r w:rsidR="00165DB5" w:rsidRPr="0096033E">
        <w:rPr>
          <w:rFonts w:ascii="TH SarabunPSK" w:eastAsia="Calibri" w:hAnsi="TH SarabunPSK" w:cs="TH SarabunPSK"/>
        </w:rPr>
        <w:t xml:space="preserve">CPU) </w:t>
      </w:r>
      <w:r w:rsidR="00165DB5" w:rsidRPr="0096033E">
        <w:rPr>
          <w:rFonts w:ascii="TH SarabunPSK" w:eastAsia="Calibri" w:hAnsi="TH SarabunPSK" w:cs="TH SarabunPSK"/>
          <w:cs/>
        </w:rPr>
        <w:t>ไม่น้อยกว่า 2 แกนหลัก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366D5E" w:rsidRPr="0096033E">
        <w:rPr>
          <w:rFonts w:ascii="TH SarabunPSK" w:eastAsia="Calibri" w:hAnsi="TH SarabunPSK" w:cs="TH SarabunPSK"/>
          <w:cs/>
        </w:rPr>
        <w:t xml:space="preserve">(2 </w:t>
      </w:r>
      <w:r w:rsidR="00165DB5" w:rsidRPr="0096033E">
        <w:rPr>
          <w:rFonts w:ascii="TH SarabunPSK" w:eastAsia="Calibri" w:hAnsi="TH SarabunPSK" w:cs="TH SarabunPSK"/>
        </w:rPr>
        <w:t>core</w:t>
      </w:r>
      <w:r w:rsidR="00165DB5" w:rsidRPr="0096033E">
        <w:rPr>
          <w:rFonts w:ascii="TH SarabunPSK" w:eastAsia="Calibri" w:hAnsi="TH SarabunPSK" w:cs="TH SarabunPSK"/>
          <w:cs/>
        </w:rPr>
        <w:t xml:space="preserve">) จำนวน </w:t>
      </w:r>
      <w:r w:rsidR="00165DB5" w:rsidRPr="0096033E">
        <w:rPr>
          <w:rFonts w:ascii="TH SarabunPSK" w:eastAsia="Calibri" w:hAnsi="TH SarabunPSK" w:cs="TH SarabunPSK"/>
        </w:rPr>
        <w:t>1</w:t>
      </w:r>
      <w:r w:rsidR="00165DB5" w:rsidRPr="0096033E">
        <w:rPr>
          <w:rFonts w:ascii="TH SarabunPSK" w:eastAsia="Calibri" w:hAnsi="TH SarabunPSK" w:cs="TH SarabunPSK"/>
          <w:cs/>
        </w:rPr>
        <w:t xml:space="preserve"> หน่วย </w:t>
      </w:r>
    </w:p>
    <w:p w:rsidR="00165DB5" w:rsidRPr="0096033E" w:rsidRDefault="00F85EBF" w:rsidP="00F85EBF">
      <w:pPr>
        <w:spacing w:after="0" w:line="240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</w:t>
      </w:r>
      <w:r w:rsidR="00165DB5" w:rsidRPr="0096033E">
        <w:rPr>
          <w:rFonts w:ascii="TH SarabunPSK" w:eastAsia="Calibri" w:hAnsi="TH SarabunPSK" w:cs="TH SarabunPSK"/>
          <w:cs/>
        </w:rPr>
        <w:t>โดยมีลักษณะอย่างใดอย่างหนึ่ง หรือดีกว่า ดังนี้</w:t>
      </w:r>
    </w:p>
    <w:p w:rsidR="00F85EBF" w:rsidRDefault="00165DB5" w:rsidP="00F85EBF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  <w:cs/>
        </w:rPr>
        <w:t xml:space="preserve"> </w:t>
      </w:r>
      <w:r w:rsidR="005A5047">
        <w:rPr>
          <w:rFonts w:ascii="TH SarabunPSK" w:eastAsia="Calibri" w:hAnsi="TH SarabunPSK" w:cs="TH SarabunPSK" w:hint="cs"/>
          <w:cs/>
        </w:rPr>
        <w:t xml:space="preserve">          </w:t>
      </w:r>
      <w:r w:rsidRPr="0096033E">
        <w:rPr>
          <w:rFonts w:ascii="TH SarabunPSK" w:eastAsia="Calibri" w:hAnsi="TH SarabunPSK" w:cs="TH SarabunPSK"/>
        </w:rPr>
        <w:t>1.</w:t>
      </w:r>
      <w:r w:rsidRPr="0096033E">
        <w:rPr>
          <w:rFonts w:ascii="TH SarabunPSK" w:eastAsia="Calibri" w:hAnsi="TH SarabunPSK" w:cs="TH SarabunPSK"/>
          <w:cs/>
        </w:rPr>
        <w:t xml:space="preserve"> ในกรณีที่มีหน่วยความจำแบบ </w:t>
      </w:r>
      <w:r w:rsidRPr="0096033E">
        <w:rPr>
          <w:rFonts w:ascii="TH SarabunPSK" w:eastAsia="Calibri" w:hAnsi="TH SarabunPSK" w:cs="TH SarabunPSK"/>
        </w:rPr>
        <w:t xml:space="preserve">cache memory </w:t>
      </w:r>
      <w:r w:rsidR="005A5047">
        <w:rPr>
          <w:rFonts w:ascii="TH SarabunPSK" w:eastAsia="Calibri" w:hAnsi="TH SarabunPSK" w:cs="TH SarabunPSK"/>
          <w:cs/>
        </w:rPr>
        <w:t>ขนาดไม</w:t>
      </w:r>
      <w:r w:rsidR="005A5047">
        <w:rPr>
          <w:rFonts w:ascii="TH SarabunPSK" w:eastAsia="Calibri" w:hAnsi="TH SarabunPSK" w:cs="TH SarabunPSK" w:hint="cs"/>
          <w:cs/>
        </w:rPr>
        <w:t>่</w:t>
      </w:r>
      <w:r w:rsidRPr="0096033E">
        <w:rPr>
          <w:rFonts w:ascii="TH SarabunPSK" w:eastAsia="Calibri" w:hAnsi="TH SarabunPSK" w:cs="TH SarabunPSK"/>
          <w:cs/>
        </w:rPr>
        <w:t xml:space="preserve">น้อยกว่า 2 </w:t>
      </w:r>
      <w:r w:rsidRPr="0096033E">
        <w:rPr>
          <w:rFonts w:ascii="TH SarabunPSK" w:eastAsia="Calibri" w:hAnsi="TH SarabunPSK" w:cs="TH SarabunPSK"/>
        </w:rPr>
        <w:t>MB</w:t>
      </w:r>
      <w:r w:rsidRPr="0096033E">
        <w:rPr>
          <w:rFonts w:ascii="TH SarabunPSK" w:eastAsia="Calibri" w:hAnsi="TH SarabunPSK" w:cs="TH SarabunPSK"/>
          <w:cs/>
        </w:rPr>
        <w:t xml:space="preserve"> ต้องมี</w:t>
      </w:r>
    </w:p>
    <w:p w:rsidR="00F85EBF" w:rsidRDefault="00F85EBF" w:rsidP="005A5047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</w:t>
      </w:r>
      <w:r w:rsidR="00165DB5" w:rsidRPr="0096033E">
        <w:rPr>
          <w:rFonts w:ascii="TH SarabunPSK" w:eastAsia="Calibri" w:hAnsi="TH SarabunPSK" w:cs="TH SarabunPSK"/>
          <w:cs/>
        </w:rPr>
        <w:t>ความเร็วสัญญาณนาฬิกาพื้นฐานไม่น้อย</w:t>
      </w:r>
      <w:r w:rsidR="005A5047"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 xml:space="preserve">กว่า 2.1 </w:t>
      </w:r>
      <w:r w:rsidR="00165DB5" w:rsidRPr="0096033E">
        <w:rPr>
          <w:rFonts w:ascii="TH SarabunPSK" w:eastAsia="Calibri" w:hAnsi="TH SarabunPSK" w:cs="TH SarabunPSK"/>
        </w:rPr>
        <w:t xml:space="preserve">GHZ </w:t>
      </w:r>
      <w:r w:rsidR="00165DB5" w:rsidRPr="0096033E">
        <w:rPr>
          <w:rFonts w:ascii="TH SarabunPSK" w:eastAsia="Calibri" w:hAnsi="TH SarabunPSK" w:cs="TH SarabunPSK"/>
          <w:cs/>
        </w:rPr>
        <w:t>และมีหน่วยประมวลผลด้าน</w:t>
      </w:r>
    </w:p>
    <w:p w:rsidR="00165DB5" w:rsidRPr="0096033E" w:rsidRDefault="00F85EBF" w:rsidP="00F85EBF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</w:t>
      </w:r>
      <w:r w:rsidR="00165DB5" w:rsidRPr="0096033E">
        <w:rPr>
          <w:rFonts w:ascii="TH SarabunPSK" w:eastAsia="Calibri" w:hAnsi="TH SarabunPSK" w:cs="TH SarabunPSK"/>
          <w:cs/>
        </w:rPr>
        <w:t>กราฟิก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>(</w:t>
      </w:r>
      <w:r w:rsidR="00165DB5" w:rsidRPr="0096033E">
        <w:rPr>
          <w:rFonts w:ascii="TH SarabunPSK" w:eastAsia="Calibri" w:hAnsi="TH SarabunPSK" w:cs="TH SarabunPSK"/>
        </w:rPr>
        <w:t>Graphics</w:t>
      </w:r>
      <w:r w:rsidR="00165DB5" w:rsidRPr="0096033E">
        <w:rPr>
          <w:rFonts w:ascii="TH SarabunPSK" w:eastAsia="Calibri" w:hAnsi="TH SarabunPSK" w:cs="TH SarabunPSK"/>
          <w:cs/>
        </w:rPr>
        <w:t xml:space="preserve">) </w:t>
      </w:r>
      <w:r w:rsidR="00165DB5" w:rsidRPr="0096033E">
        <w:rPr>
          <w:rFonts w:ascii="TH SarabunPSK" w:eastAsia="Calibri" w:hAnsi="TH SarabunPSK" w:cs="TH SarabunPSK"/>
        </w:rPr>
        <w:t>processing</w:t>
      </w:r>
      <w:r w:rsidR="00165DB5" w:rsidRPr="0096033E">
        <w:rPr>
          <w:rFonts w:ascii="TH SarabunPSK" w:eastAsia="Calibri" w:hAnsi="TH SarabunPSK" w:cs="TH SarabunPSK"/>
          <w:cs/>
        </w:rPr>
        <w:t xml:space="preserve"> )ไม่น้อยกว่า 8 แกน หรือ</w:t>
      </w:r>
      <w:r w:rsidR="00165DB5" w:rsidRPr="0096033E">
        <w:rPr>
          <w:rFonts w:ascii="TH SarabunPSK" w:eastAsia="Calibri" w:hAnsi="TH SarabunPSK" w:cs="TH SarabunPSK"/>
          <w:cs/>
        </w:rPr>
        <w:tab/>
      </w:r>
    </w:p>
    <w:p w:rsidR="00E65897" w:rsidRDefault="005A5047" w:rsidP="00165DB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</w:t>
      </w:r>
      <w:r w:rsidR="00165DB5" w:rsidRPr="0096033E">
        <w:rPr>
          <w:rFonts w:ascii="TH SarabunPSK" w:eastAsia="Calibri" w:hAnsi="TH SarabunPSK" w:cs="TH SarabunPSK"/>
        </w:rPr>
        <w:t xml:space="preserve">2. </w:t>
      </w:r>
      <w:r w:rsidR="00165DB5" w:rsidRPr="0096033E">
        <w:rPr>
          <w:rFonts w:ascii="TH SarabunPSK" w:eastAsia="Calibri" w:hAnsi="TH SarabunPSK" w:cs="TH SarabunPSK"/>
          <w:cs/>
        </w:rPr>
        <w:t xml:space="preserve">ในกรณีที่มีหน่วยความจำ แบบ </w:t>
      </w:r>
      <w:r w:rsidR="00165DB5" w:rsidRPr="0096033E">
        <w:rPr>
          <w:rFonts w:ascii="TH SarabunPSK" w:eastAsia="Calibri" w:hAnsi="TH SarabunPSK" w:cs="TH SarabunPSK"/>
        </w:rPr>
        <w:t xml:space="preserve">cache memory </w:t>
      </w:r>
      <w:r w:rsidR="00165DB5" w:rsidRPr="0096033E">
        <w:rPr>
          <w:rFonts w:ascii="TH SarabunPSK" w:eastAsia="Calibri" w:hAnsi="TH SarabunPSK" w:cs="TH SarabunPSK"/>
          <w:cs/>
        </w:rPr>
        <w:t xml:space="preserve"> ขนาด</w:t>
      </w:r>
      <w:r w:rsidRPr="0096033E">
        <w:rPr>
          <w:rFonts w:ascii="TH SarabunPSK" w:eastAsia="Calibri" w:hAnsi="TH SarabunPSK" w:cs="TH SarabunPSK"/>
          <w:cs/>
        </w:rPr>
        <w:t>ไม่</w:t>
      </w:r>
      <w:r w:rsidR="00165DB5" w:rsidRPr="0096033E">
        <w:rPr>
          <w:rFonts w:ascii="TH SarabunPSK" w:eastAsia="Calibri" w:hAnsi="TH SarabunPSK" w:cs="TH SarabunPSK"/>
          <w:cs/>
        </w:rPr>
        <w:t xml:space="preserve">น้อยกว่า 4 </w:t>
      </w:r>
      <w:r w:rsidR="00165DB5" w:rsidRPr="0096033E">
        <w:rPr>
          <w:rFonts w:ascii="TH SarabunPSK" w:eastAsia="Calibri" w:hAnsi="TH SarabunPSK" w:cs="TH SarabunPSK"/>
        </w:rPr>
        <w:t>MB</w:t>
      </w:r>
      <w:r w:rsidR="00165DB5" w:rsidRPr="0096033E">
        <w:rPr>
          <w:rFonts w:ascii="TH SarabunPSK" w:eastAsia="Calibri" w:hAnsi="TH SarabunPSK" w:cs="TH SarabunPSK"/>
          <w:cs/>
        </w:rPr>
        <w:t xml:space="preserve"> ต้องมี</w:t>
      </w:r>
      <w:r w:rsidR="00E65897">
        <w:rPr>
          <w:rFonts w:ascii="TH SarabunPSK" w:eastAsia="Calibri" w:hAnsi="TH SarabunPSK" w:cs="TH SarabunPSK" w:hint="cs"/>
          <w:cs/>
        </w:rPr>
        <w:t xml:space="preserve"> </w:t>
      </w:r>
    </w:p>
    <w:p w:rsidR="00165DB5" w:rsidRPr="0096033E" w:rsidRDefault="00E65897" w:rsidP="00E65897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lastRenderedPageBreak/>
        <w:t xml:space="preserve">                 </w:t>
      </w:r>
      <w:r w:rsidR="00165DB5" w:rsidRPr="0096033E">
        <w:rPr>
          <w:rFonts w:ascii="TH SarabunPSK" w:eastAsia="Calibri" w:hAnsi="TH SarabunPSK" w:cs="TH SarabunPSK"/>
          <w:cs/>
        </w:rPr>
        <w:t>ความเร็วสัญญาณนาฬิกาพื้นฐาน</w:t>
      </w:r>
      <w:r w:rsidR="005A5047" w:rsidRPr="0096033E">
        <w:rPr>
          <w:rFonts w:ascii="TH SarabunPSK" w:eastAsia="Calibri" w:hAnsi="TH SarabunPSK" w:cs="TH SarabunPSK"/>
          <w:cs/>
        </w:rPr>
        <w:t>ไม่</w:t>
      </w:r>
      <w:r w:rsidR="00165DB5" w:rsidRPr="0096033E">
        <w:rPr>
          <w:rFonts w:ascii="TH SarabunPSK" w:eastAsia="Calibri" w:hAnsi="TH SarabunPSK" w:cs="TH SarabunPSK"/>
          <w:cs/>
        </w:rPr>
        <w:t xml:space="preserve">น้อยกว่า 2.4 </w:t>
      </w:r>
      <w:r w:rsidR="00165DB5" w:rsidRPr="0096033E">
        <w:rPr>
          <w:rFonts w:ascii="TH SarabunPSK" w:eastAsia="Calibri" w:hAnsi="TH SarabunPSK" w:cs="TH SarabunPSK"/>
        </w:rPr>
        <w:t xml:space="preserve">GHZ </w:t>
      </w:r>
      <w:r w:rsidR="00165DB5" w:rsidRPr="0096033E">
        <w:rPr>
          <w:rFonts w:ascii="TH SarabunPSK" w:eastAsia="Calibri" w:hAnsi="TH SarabunPSK" w:cs="TH SarabunPSK"/>
          <w:cs/>
        </w:rPr>
        <w:tab/>
      </w:r>
    </w:p>
    <w:p w:rsidR="00AE3C99" w:rsidRDefault="00165DB5" w:rsidP="005A5047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 w:rsidR="005A5047">
        <w:rPr>
          <w:rFonts w:ascii="TH SarabunPSK" w:eastAsia="Calibri" w:hAnsi="TH SarabunPSK" w:cs="TH SarabunPSK"/>
        </w:rPr>
        <w:t xml:space="preserve">                  </w:t>
      </w:r>
      <w:r w:rsidRPr="0096033E">
        <w:rPr>
          <w:rFonts w:ascii="TH SarabunPSK" w:eastAsia="Calibri" w:hAnsi="TH SarabunPSK" w:cs="TH SarabunPSK"/>
        </w:rPr>
        <w:t xml:space="preserve"> - </w:t>
      </w:r>
      <w:r w:rsidRPr="0096033E">
        <w:rPr>
          <w:rFonts w:ascii="TH SarabunPSK" w:eastAsia="Calibri" w:hAnsi="TH SarabunPSK" w:cs="TH SarabunPSK"/>
          <w:cs/>
        </w:rPr>
        <w:t>มีหน่วยความจำหลัก (</w:t>
      </w:r>
      <w:r w:rsidRPr="0096033E">
        <w:rPr>
          <w:rFonts w:ascii="TH SarabunPSK" w:eastAsia="Calibri" w:hAnsi="TH SarabunPSK" w:cs="TH SarabunPSK"/>
        </w:rPr>
        <w:t xml:space="preserve">RAM) </w:t>
      </w:r>
      <w:r w:rsidRPr="0096033E">
        <w:rPr>
          <w:rFonts w:ascii="TH SarabunPSK" w:eastAsia="Calibri" w:hAnsi="TH SarabunPSK" w:cs="TH SarabunPSK"/>
          <w:cs/>
        </w:rPr>
        <w:t xml:space="preserve">ชนิด </w:t>
      </w:r>
      <w:r w:rsidRPr="0096033E">
        <w:rPr>
          <w:rFonts w:ascii="TH SarabunPSK" w:eastAsia="Calibri" w:hAnsi="TH SarabunPSK" w:cs="TH SarabunPSK"/>
        </w:rPr>
        <w:t xml:space="preserve">DDR3 </w:t>
      </w:r>
      <w:r w:rsidRPr="0096033E">
        <w:rPr>
          <w:rFonts w:ascii="TH SarabunPSK" w:eastAsia="Calibri" w:hAnsi="TH SarabunPSK" w:cs="TH SarabunPSK"/>
          <w:cs/>
        </w:rPr>
        <w:t xml:space="preserve">หรือดีกว่า ขนาดไม่น้อยกว่า </w:t>
      </w:r>
      <w:r w:rsidRPr="0096033E">
        <w:rPr>
          <w:rFonts w:ascii="TH SarabunPSK" w:eastAsia="Calibri" w:hAnsi="TH SarabunPSK" w:cs="TH SarabunPSK"/>
        </w:rPr>
        <w:t>8 GB</w:t>
      </w:r>
      <w:r w:rsidRPr="0096033E">
        <w:rPr>
          <w:rFonts w:ascii="TH SarabunPSK" w:eastAsia="Calibri" w:hAnsi="TH SarabunPSK" w:cs="TH SarabunPSK"/>
        </w:rPr>
        <w:tab/>
      </w:r>
      <w:r w:rsidRPr="0096033E">
        <w:rPr>
          <w:rFonts w:ascii="TH SarabunPSK" w:eastAsia="Calibri" w:hAnsi="TH SarabunPSK" w:cs="TH SarabunPSK"/>
        </w:rPr>
        <w:tab/>
      </w:r>
      <w:r w:rsidRPr="0096033E">
        <w:rPr>
          <w:rFonts w:ascii="TH SarabunPSK" w:eastAsia="Calibri" w:hAnsi="TH SarabunPSK" w:cs="TH SarabunPSK"/>
        </w:rPr>
        <w:tab/>
      </w:r>
      <w:r w:rsidR="00AE3C99">
        <w:rPr>
          <w:rFonts w:ascii="TH SarabunPSK" w:eastAsia="Calibri" w:hAnsi="TH SarabunPSK" w:cs="TH SarabunPSK"/>
        </w:rPr>
        <w:t xml:space="preserve"> </w:t>
      </w:r>
      <w:r w:rsidR="005A5047">
        <w:rPr>
          <w:rFonts w:ascii="TH SarabunPSK" w:eastAsia="Calibri" w:hAnsi="TH SarabunPSK" w:cs="TH SarabunPSK"/>
        </w:rPr>
        <w:t xml:space="preserve">       </w:t>
      </w:r>
      <w:r w:rsidRPr="0096033E">
        <w:rPr>
          <w:rFonts w:ascii="TH SarabunPSK" w:eastAsia="Calibri" w:hAnsi="TH SarabunPSK" w:cs="TH SarabunPSK"/>
        </w:rPr>
        <w:t xml:space="preserve"> - </w:t>
      </w:r>
      <w:r w:rsidRPr="0096033E">
        <w:rPr>
          <w:rFonts w:ascii="TH SarabunPSK" w:eastAsia="Calibri" w:hAnsi="TH SarabunPSK" w:cs="TH SarabunPSK"/>
          <w:cs/>
        </w:rPr>
        <w:t>มีหน่วยจัดเก็บข้อมูล (</w:t>
      </w:r>
      <w:r w:rsidRPr="0096033E">
        <w:rPr>
          <w:rFonts w:ascii="TH SarabunPSK" w:eastAsia="Calibri" w:hAnsi="TH SarabunPSK" w:cs="TH SarabunPSK"/>
        </w:rPr>
        <w:t xml:space="preserve">Hard disc) </w:t>
      </w:r>
      <w:r w:rsidRPr="0096033E">
        <w:rPr>
          <w:rFonts w:ascii="TH SarabunPSK" w:eastAsia="Calibri" w:hAnsi="TH SarabunPSK" w:cs="TH SarabunPSK"/>
          <w:cs/>
        </w:rPr>
        <w:t xml:space="preserve">ขนาดความจุไม่น้อยกว่า1 </w:t>
      </w:r>
      <w:r w:rsidRPr="0096033E">
        <w:rPr>
          <w:rFonts w:ascii="TH SarabunPSK" w:eastAsia="Calibri" w:hAnsi="TH SarabunPSK" w:cs="TH SarabunPSK"/>
        </w:rPr>
        <w:t xml:space="preserve">TB </w:t>
      </w:r>
      <w:r w:rsidRPr="0096033E">
        <w:rPr>
          <w:rFonts w:ascii="TH SarabunPSK" w:eastAsia="Calibri" w:hAnsi="TH SarabunPSK" w:cs="TH SarabunPSK"/>
          <w:cs/>
        </w:rPr>
        <w:t xml:space="preserve">จำนวน </w:t>
      </w:r>
      <w:r w:rsidRPr="0096033E">
        <w:rPr>
          <w:rFonts w:ascii="TH SarabunPSK" w:eastAsia="Calibri" w:hAnsi="TH SarabunPSK" w:cs="TH SarabunPSK"/>
        </w:rPr>
        <w:t>1</w:t>
      </w:r>
      <w:r w:rsidRPr="0096033E">
        <w:rPr>
          <w:rFonts w:ascii="TH SarabunPSK" w:eastAsia="Calibri" w:hAnsi="TH SarabunPSK" w:cs="TH SarabunPSK"/>
          <w:cs/>
        </w:rPr>
        <w:t xml:space="preserve"> หน่วย</w:t>
      </w:r>
      <w:r w:rsidRPr="0096033E">
        <w:rPr>
          <w:rFonts w:ascii="TH SarabunPSK" w:eastAsia="Calibri" w:hAnsi="TH SarabunPSK" w:cs="TH SarabunPSK"/>
          <w:cs/>
        </w:rPr>
        <w:tab/>
      </w:r>
      <w:r w:rsidR="00366D5E">
        <w:rPr>
          <w:rFonts w:ascii="TH SarabunPSK" w:eastAsia="Calibri" w:hAnsi="TH SarabunPSK" w:cs="TH SarabunPSK"/>
        </w:rPr>
        <w:t xml:space="preserve">      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>มีจอภาพ</w:t>
      </w:r>
      <w:r>
        <w:rPr>
          <w:rFonts w:ascii="TH SarabunPSK" w:eastAsia="Calibri" w:hAnsi="TH SarabunPSK" w:cs="TH SarabunPSK" w:hint="cs"/>
          <w:cs/>
        </w:rPr>
        <w:t>ที่</w:t>
      </w:r>
      <w:r w:rsidRPr="0096033E">
        <w:rPr>
          <w:rFonts w:ascii="TH SarabunPSK" w:eastAsia="Calibri" w:hAnsi="TH SarabunPSK" w:cs="TH SarabunPSK"/>
          <w:cs/>
        </w:rPr>
        <w:t>รองรับความละเอียดไม่น้อยกว่า 1,366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96033E">
        <w:rPr>
          <w:rFonts w:ascii="TH SarabunPSK" w:eastAsia="Calibri" w:hAnsi="TH SarabunPSK" w:cs="TH SarabunPSK"/>
        </w:rPr>
        <w:t>X</w:t>
      </w:r>
      <w:r w:rsidRPr="0096033E">
        <w:rPr>
          <w:rFonts w:ascii="TH SarabunPSK" w:eastAsia="Calibri" w:hAnsi="TH SarabunPSK" w:cs="TH SarabunPSK"/>
          <w:cs/>
        </w:rPr>
        <w:t xml:space="preserve"> 768 </w:t>
      </w:r>
      <w:r w:rsidR="005A5047">
        <w:rPr>
          <w:rFonts w:ascii="TH SarabunPSK" w:eastAsia="Calibri" w:hAnsi="TH SarabunPSK" w:cs="TH SarabunPSK"/>
        </w:rPr>
        <w:t xml:space="preserve"> </w:t>
      </w:r>
      <w:r w:rsidRPr="0096033E">
        <w:rPr>
          <w:rFonts w:ascii="TH SarabunPSK" w:eastAsia="Calibri" w:hAnsi="TH SarabunPSK" w:cs="TH SarabunPSK"/>
        </w:rPr>
        <w:t xml:space="preserve">PIXEL </w:t>
      </w:r>
      <w:r w:rsidRPr="0096033E">
        <w:rPr>
          <w:rFonts w:ascii="TH SarabunPSK" w:eastAsia="Calibri" w:hAnsi="TH SarabunPSK" w:cs="TH SarabunPSK"/>
          <w:cs/>
        </w:rPr>
        <w:t>และขนาดไม่</w:t>
      </w:r>
    </w:p>
    <w:p w:rsidR="00AE3C99" w:rsidRDefault="00AE3C99" w:rsidP="005A5047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 </w:t>
      </w:r>
      <w:r w:rsidR="00165DB5" w:rsidRPr="0096033E">
        <w:rPr>
          <w:rFonts w:ascii="TH SarabunPSK" w:eastAsia="Calibri" w:hAnsi="TH SarabunPSK" w:cs="TH SarabunPSK"/>
          <w:cs/>
        </w:rPr>
        <w:t>น้อยกว่า</w:t>
      </w:r>
      <w:r w:rsidR="00165DB5" w:rsidRPr="0096033E">
        <w:rPr>
          <w:rFonts w:ascii="TH SarabunPSK" w:eastAsia="Calibri" w:hAnsi="TH SarabunPSK" w:cs="TH SarabunPSK"/>
        </w:rPr>
        <w:t xml:space="preserve"> 12 </w:t>
      </w:r>
      <w:r w:rsidR="00165DB5" w:rsidRPr="0096033E">
        <w:rPr>
          <w:rFonts w:ascii="TH SarabunPSK" w:eastAsia="Calibri" w:hAnsi="TH SarabunPSK" w:cs="TH SarabunPSK"/>
          <w:cs/>
        </w:rPr>
        <w:t>นิ้ว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5A5047">
        <w:rPr>
          <w:rFonts w:ascii="TH SarabunPSK" w:eastAsia="Calibri" w:hAnsi="TH SarabunPSK" w:cs="TH SarabunPSK" w:hint="cs"/>
          <w:cs/>
        </w:rPr>
        <w:t xml:space="preserve">    </w:t>
      </w:r>
      <w:r>
        <w:rPr>
          <w:rFonts w:ascii="TH SarabunPSK" w:eastAsia="Calibri" w:hAnsi="TH SarabunPSK" w:cs="TH SarabunPSK" w:hint="cs"/>
          <w:cs/>
        </w:rPr>
        <w:t xml:space="preserve">                        </w:t>
      </w:r>
      <w:r w:rsidR="005A5047">
        <w:rPr>
          <w:rFonts w:ascii="TH SarabunPSK" w:eastAsia="Calibri" w:hAnsi="TH SarabunPSK" w:cs="TH SarabunPSK" w:hint="cs"/>
          <w:cs/>
        </w:rPr>
        <w:t xml:space="preserve">                    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5A5047">
        <w:rPr>
          <w:rFonts w:ascii="TH SarabunPSK" w:eastAsia="Calibri" w:hAnsi="TH SarabunPSK" w:cs="TH SarabunPSK" w:hint="cs"/>
          <w:cs/>
        </w:rPr>
        <w:t xml:space="preserve">       </w:t>
      </w:r>
      <w:r w:rsidR="00366D5E">
        <w:rPr>
          <w:rFonts w:ascii="TH SarabunPSK" w:eastAsia="Calibri" w:hAnsi="TH SarabunPSK" w:cs="TH SarabunPSK" w:hint="cs"/>
          <w:cs/>
        </w:rPr>
        <w:t xml:space="preserve">                               </w:t>
      </w:r>
    </w:p>
    <w:p w:rsidR="00AE3C99" w:rsidRDefault="00AE3C99" w:rsidP="005A5047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มี </w:t>
      </w:r>
      <w:r w:rsidR="00165DB5" w:rsidRPr="0096033E">
        <w:rPr>
          <w:rFonts w:ascii="TH SarabunPSK" w:eastAsia="Calibri" w:hAnsi="TH SarabunPSK" w:cs="TH SarabunPSK"/>
        </w:rPr>
        <w:t xml:space="preserve">DVD-RW </w:t>
      </w:r>
      <w:r w:rsidR="00165DB5" w:rsidRPr="0096033E">
        <w:rPr>
          <w:rFonts w:ascii="TH SarabunPSK" w:eastAsia="Calibri" w:hAnsi="TH SarabunPSK" w:cs="TH SarabunPSK"/>
          <w:cs/>
        </w:rPr>
        <w:t xml:space="preserve">หรือดีกว่า จำนวน </w:t>
      </w:r>
      <w:r w:rsidR="00165DB5" w:rsidRPr="0096033E">
        <w:rPr>
          <w:rFonts w:ascii="TH SarabunPSK" w:eastAsia="Calibri" w:hAnsi="TH SarabunPSK" w:cs="TH SarabunPSK"/>
        </w:rPr>
        <w:t>1</w:t>
      </w:r>
      <w:r w:rsidR="00165DB5" w:rsidRPr="0096033E">
        <w:rPr>
          <w:rFonts w:ascii="TH SarabunPSK" w:eastAsia="Calibri" w:hAnsi="TH SarabunPSK" w:cs="TH SarabunPSK"/>
          <w:cs/>
        </w:rPr>
        <w:t xml:space="preserve"> หน่วย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5A5047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ab/>
      </w:r>
      <w:r w:rsidR="005A5047">
        <w:rPr>
          <w:rFonts w:ascii="TH SarabunPSK" w:eastAsia="Calibri" w:hAnsi="TH SarabunPSK" w:cs="TH SarabunPSK"/>
        </w:rPr>
        <w:t xml:space="preserve">                                  </w:t>
      </w:r>
      <w:r w:rsidR="00366D5E">
        <w:rPr>
          <w:rFonts w:ascii="TH SarabunPSK" w:eastAsia="Calibri" w:hAnsi="TH SarabunPSK" w:cs="TH SarabunPSK"/>
        </w:rPr>
        <w:t xml:space="preserve">   </w:t>
      </w:r>
      <w:r w:rsidR="005A5047"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 xml:space="preserve">  </w:t>
      </w:r>
    </w:p>
    <w:p w:rsidR="00AE3C99" w:rsidRDefault="00AE3C99" w:rsidP="005A5047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มีช่องเชื่อมต่อระบบเครือข่าย (</w:t>
      </w:r>
      <w:r w:rsidR="00165DB5" w:rsidRPr="0096033E">
        <w:rPr>
          <w:rFonts w:ascii="TH SarabunPSK" w:eastAsia="Calibri" w:hAnsi="TH SarabunPSK" w:cs="TH SarabunPSK"/>
        </w:rPr>
        <w:t>Network</w:t>
      </w:r>
      <w:r w:rsidR="00165DB5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>Interface)</w:t>
      </w:r>
      <w:r w:rsidR="005A5047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 xml:space="preserve">แบบ </w:t>
      </w:r>
      <w:r w:rsidR="00165DB5" w:rsidRPr="0096033E">
        <w:rPr>
          <w:rFonts w:ascii="TH SarabunPSK" w:eastAsia="Calibri" w:hAnsi="TH SarabunPSK" w:cs="TH SarabunPSK"/>
        </w:rPr>
        <w:t xml:space="preserve">10/100/1000 Base-T  </w:t>
      </w:r>
    </w:p>
    <w:p w:rsidR="005A5047" w:rsidRDefault="00AE3C99" w:rsidP="005A5047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</w:t>
      </w:r>
      <w:r w:rsidR="005A5047">
        <w:rPr>
          <w:rFonts w:ascii="TH SarabunPSK" w:eastAsia="Calibri" w:hAnsi="TH SarabunPSK" w:cs="TH SarabunPSK"/>
          <w:cs/>
        </w:rPr>
        <w:t xml:space="preserve">หรือดีกว่า </w:t>
      </w:r>
      <w:r w:rsidR="005A5047" w:rsidRPr="0096033E">
        <w:rPr>
          <w:rFonts w:ascii="TH SarabunPSK" w:eastAsia="Calibri" w:hAnsi="TH SarabunPSK" w:cs="TH SarabunPSK"/>
          <w:cs/>
        </w:rPr>
        <w:t xml:space="preserve">จำนวนไม่น้อยกว่า </w:t>
      </w:r>
      <w:r w:rsidR="00720676" w:rsidRPr="0096033E">
        <w:rPr>
          <w:rFonts w:ascii="TH SarabunPSK" w:eastAsia="Calibri" w:hAnsi="TH SarabunPSK" w:cs="TH SarabunPSK"/>
        </w:rPr>
        <w:t>1</w:t>
      </w:r>
      <w:r w:rsidR="00720676" w:rsidRPr="0096033E">
        <w:rPr>
          <w:rFonts w:ascii="TH SarabunPSK" w:eastAsia="Calibri" w:hAnsi="TH SarabunPSK" w:cs="TH SarabunPSK"/>
          <w:cs/>
        </w:rPr>
        <w:t>ช่อง</w:t>
      </w:r>
    </w:p>
    <w:p w:rsidR="00AE3C99" w:rsidRDefault="00720676" w:rsidP="00AE3C99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</w:t>
      </w:r>
      <w:r w:rsidR="005A5047">
        <w:rPr>
          <w:rFonts w:ascii="TH SarabunPSK" w:eastAsia="Calibri" w:hAnsi="TH SarabunPSK" w:cs="TH SarabunPSK"/>
        </w:rPr>
        <w:t xml:space="preserve">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สามารถใช้งานได้ไม่น้อยกว่า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Wi-Fi (802.11b,g,n) </w:t>
      </w:r>
      <w:r w:rsidR="00165DB5" w:rsidRPr="0096033E">
        <w:rPr>
          <w:rFonts w:ascii="TH SarabunPSK" w:eastAsia="Calibri" w:hAnsi="TH SarabunPSK" w:cs="TH SarabunPSK"/>
          <w:cs/>
        </w:rPr>
        <w:t>และ</w:t>
      </w:r>
      <w:r w:rsidR="00165DB5" w:rsidRPr="0096033E">
        <w:rPr>
          <w:rFonts w:ascii="TH SarabunPSK" w:eastAsia="Calibri" w:hAnsi="TH SarabunPSK" w:cs="TH SarabunPSK"/>
        </w:rPr>
        <w:t>Bluetooth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AE3C99">
        <w:rPr>
          <w:rFonts w:ascii="TH SarabunPSK" w:eastAsia="Calibri" w:hAnsi="TH SarabunPSK" w:cs="TH SarabunPSK"/>
        </w:rPr>
        <w:t xml:space="preserve"> </w:t>
      </w:r>
      <w:r w:rsidR="00B813FF">
        <w:rPr>
          <w:rFonts w:ascii="TH SarabunPSK" w:eastAsia="Calibri" w:hAnsi="TH SarabunPSK" w:cs="TH SarabunPSK"/>
        </w:rPr>
        <w:t xml:space="preserve">                   </w:t>
      </w:r>
      <w:r w:rsidR="00165DB5" w:rsidRPr="0096033E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 xml:space="preserve">ราคาตามเกณฑ์ราคากลางและคุณลักษณะพื้นฐานครุภัณฑ์คอมพิวเตอร์ ประจำปี </w:t>
      </w:r>
    </w:p>
    <w:p w:rsidR="00AE3C99" w:rsidRDefault="00AE3C99" w:rsidP="00AE3C9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2559 </w:t>
      </w:r>
      <w:r w:rsidR="00165DB5" w:rsidRPr="0096033E">
        <w:rPr>
          <w:rFonts w:ascii="TH SarabunPSK" w:hAnsi="TH SarabunPSK" w:cs="TH SarabunPSK"/>
          <w:cs/>
        </w:rPr>
        <w:t>ตั้งจ่ายจากเงินอุดหนุนทั่วไป (แผนงานบริหารทั่วไป</w:t>
      </w:r>
      <w:r w:rsidR="00165DB5" w:rsidRPr="0096033E">
        <w:rPr>
          <w:rFonts w:ascii="TH SarabunPSK" w:hAnsi="TH SarabunPSK" w:cs="TH SarabunPSK"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00110 งานบริหารงาน</w:t>
      </w:r>
    </w:p>
    <w:p w:rsidR="00165DB5" w:rsidRPr="00B813FF" w:rsidRDefault="00AE3C99" w:rsidP="00AE3C99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hAnsi="TH SarabunPSK" w:cs="TH SarabunPSK"/>
          <w:cs/>
        </w:rPr>
        <w:t>คลัง 00113)</w:t>
      </w:r>
      <w:r w:rsidR="00B813FF">
        <w:rPr>
          <w:rFonts w:ascii="TH SarabunPSK" w:hAnsi="TH SarabunPSK" w:cs="TH SarabunPSK" w:hint="cs"/>
          <w:cs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(รหัสบัญชี 441600)</w:t>
      </w:r>
    </w:p>
    <w:p w:rsidR="00AE3C99" w:rsidRDefault="00AE3C99" w:rsidP="00AE3C99">
      <w:pPr>
        <w:spacing w:after="0" w:line="240" w:lineRule="auto"/>
      </w:pPr>
      <w:r>
        <w:t xml:space="preserve">                           </w:t>
      </w:r>
      <w:r w:rsidR="00165DB5" w:rsidRPr="00280A57">
        <w:t xml:space="preserve">2. </w:t>
      </w:r>
      <w:r w:rsidR="00165DB5" w:rsidRPr="00280A57">
        <w:rPr>
          <w:rFonts w:eastAsia="Calibri"/>
          <w:cs/>
        </w:rPr>
        <w:t xml:space="preserve">คำชี้แจงงบประมาณ </w:t>
      </w:r>
      <w:r w:rsidR="00165DB5" w:rsidRPr="00280A57">
        <w:rPr>
          <w:cs/>
        </w:rPr>
        <w:t>(เดิม) ตามข้อบัญญัติงบประมาณรายจ่ายประจำปี</w:t>
      </w:r>
      <w:r w:rsidR="00DD1EA6">
        <w:rPr>
          <w:rFonts w:hint="cs"/>
          <w:cs/>
        </w:rPr>
        <w:t xml:space="preserve"> </w:t>
      </w:r>
      <w:r w:rsidR="00165DB5" w:rsidRPr="00280A57">
        <w:rPr>
          <w:cs/>
        </w:rPr>
        <w:t xml:space="preserve">2559 </w:t>
      </w:r>
    </w:p>
    <w:p w:rsidR="00165DB5" w:rsidRPr="00280A57" w:rsidRDefault="00AE3C99" w:rsidP="00AE3C99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</w:t>
      </w:r>
      <w:r w:rsidR="00165DB5" w:rsidRPr="00280A57">
        <w:rPr>
          <w:cs/>
        </w:rPr>
        <w:t>หน้า 47</w:t>
      </w:r>
    </w:p>
    <w:p w:rsidR="00165DB5" w:rsidRPr="0096033E" w:rsidRDefault="00165DB5" w:rsidP="00165DB5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80A57">
        <w:rPr>
          <w:cs/>
        </w:rPr>
        <w:t xml:space="preserve">   </w:t>
      </w:r>
      <w:r w:rsidR="00DD1EA6">
        <w:rPr>
          <w:rFonts w:hint="cs"/>
          <w:cs/>
        </w:rPr>
        <w:t xml:space="preserve">  </w:t>
      </w:r>
      <w:r w:rsidR="00720676">
        <w:rPr>
          <w:rFonts w:hint="cs"/>
          <w:cs/>
        </w:rPr>
        <w:t xml:space="preserve"> </w:t>
      </w:r>
      <w:r w:rsidR="00DD1EA6">
        <w:rPr>
          <w:rFonts w:hint="cs"/>
          <w:cs/>
        </w:rPr>
        <w:t xml:space="preserve">                       </w:t>
      </w:r>
      <w:r w:rsidRPr="00280A57">
        <w:rPr>
          <w:cs/>
        </w:rPr>
        <w:t xml:space="preserve">ครุภัณฑ์คอมพิวเตอร์  </w:t>
      </w:r>
      <w:r w:rsidRPr="00280A57">
        <w:rPr>
          <w:cs/>
        </w:rPr>
        <w:tab/>
      </w:r>
      <w:r w:rsidRPr="00280A57">
        <w:rPr>
          <w:cs/>
        </w:rPr>
        <w:tab/>
      </w:r>
      <w:r w:rsidRPr="00280A57">
        <w:rPr>
          <w:cs/>
        </w:rPr>
        <w:tab/>
      </w:r>
      <w:r w:rsidRPr="00280A57">
        <w:rPr>
          <w:cs/>
        </w:rPr>
        <w:tab/>
      </w:r>
      <w:r w:rsidRPr="00280A57">
        <w:rPr>
          <w:cs/>
        </w:rPr>
        <w:tab/>
      </w:r>
      <w:r w:rsidRPr="00280A57">
        <w:rPr>
          <w:cs/>
        </w:rPr>
        <w:tab/>
      </w:r>
      <w:r w:rsidR="00720676">
        <w:rPr>
          <w:rFonts w:ascii="TH SarabunPSK" w:hAnsi="TH SarabunPSK" w:cs="TH SarabunPSK" w:hint="cs"/>
          <w:cs/>
        </w:rPr>
        <w:t xml:space="preserve">    </w:t>
      </w:r>
      <w:r w:rsidRPr="0096033E">
        <w:rPr>
          <w:rFonts w:ascii="TH SarabunPSK" w:hAnsi="TH SarabunPSK" w:cs="TH SarabunPSK"/>
          <w:cs/>
        </w:rPr>
        <w:tab/>
      </w:r>
      <w:r w:rsidRPr="0096033E">
        <w:rPr>
          <w:rFonts w:ascii="TH SarabunPSK" w:hAnsi="TH SarabunPSK" w:cs="TH SarabunPSK"/>
          <w:cs/>
        </w:rPr>
        <w:tab/>
        <w:t xml:space="preserve"> </w:t>
      </w:r>
      <w:r w:rsidR="00DD1EA6">
        <w:rPr>
          <w:rFonts w:ascii="TH SarabunPSK" w:hAnsi="TH SarabunPSK" w:cs="TH SarabunPSK" w:hint="cs"/>
          <w:cs/>
        </w:rPr>
        <w:t xml:space="preserve">                     </w:t>
      </w:r>
      <w:r w:rsidR="00720676">
        <w:rPr>
          <w:rFonts w:ascii="TH SarabunPSK" w:hAnsi="TH SarabunPSK" w:cs="TH SarabunPSK" w:hint="cs"/>
          <w:cs/>
        </w:rPr>
        <w:t xml:space="preserve">  </w:t>
      </w:r>
      <w:r w:rsidRPr="0096033E">
        <w:rPr>
          <w:rFonts w:ascii="TH SarabunPSK" w:hAnsi="TH SarabunPSK" w:cs="TH SarabunPSK"/>
          <w:cs/>
        </w:rPr>
        <w:t>เครื่องพิมพ์คอมพิวเตอร์</w:t>
      </w:r>
      <w:r w:rsidRPr="0096033E">
        <w:rPr>
          <w:rFonts w:ascii="TH SarabunPSK" w:hAnsi="TH SarabunPSK" w:cs="TH SarabunPSK"/>
        </w:rPr>
        <w:tab/>
      </w:r>
      <w:r w:rsidR="00DD1EA6">
        <w:rPr>
          <w:rFonts w:ascii="TH SarabunPSK" w:hAnsi="TH SarabunPSK" w:cs="TH SarabunPSK"/>
        </w:rPr>
        <w:t xml:space="preserve"> </w:t>
      </w:r>
      <w:r w:rsidRPr="0096033E">
        <w:rPr>
          <w:rFonts w:ascii="TH SarabunPSK" w:hAnsi="TH SarabunPSK" w:cs="TH SarabunPSK"/>
          <w:cs/>
        </w:rPr>
        <w:t>จำนวน 7,600 บาท</w:t>
      </w:r>
    </w:p>
    <w:p w:rsidR="00AE3C99" w:rsidRDefault="00165DB5" w:rsidP="00165DB5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hAnsi="TH SarabunPSK" w:cs="TH SarabunPSK"/>
          <w:cs/>
        </w:rPr>
        <w:tab/>
      </w:r>
      <w:r w:rsidR="00DD1EA6">
        <w:rPr>
          <w:rFonts w:ascii="TH SarabunPSK" w:hAnsi="TH SarabunPSK" w:cs="TH SarabunPSK" w:hint="cs"/>
          <w:cs/>
        </w:rPr>
        <w:t xml:space="preserve">                     </w:t>
      </w:r>
      <w:r w:rsidRPr="0096033E">
        <w:rPr>
          <w:rFonts w:ascii="TH SarabunPSK" w:eastAsia="Calibri" w:hAnsi="TH SarabunPSK" w:cs="TH SarabunPSK"/>
          <w:cs/>
        </w:rPr>
        <w:t xml:space="preserve">เครื่องพิมพ์ </w:t>
      </w:r>
      <w:r w:rsidRPr="0096033E">
        <w:rPr>
          <w:rFonts w:ascii="TH SarabunPSK" w:eastAsia="Calibri" w:hAnsi="TH SarabunPSK" w:cs="TH SarabunPSK"/>
        </w:rPr>
        <w:t xml:space="preserve">Multifunction </w:t>
      </w:r>
      <w:r w:rsidRPr="0096033E">
        <w:rPr>
          <w:rFonts w:ascii="TH SarabunPSK" w:eastAsia="Calibri" w:hAnsi="TH SarabunPSK" w:cs="TH SarabunPSK"/>
          <w:cs/>
        </w:rPr>
        <w:t xml:space="preserve">แบบฉีดหมึก </w:t>
      </w:r>
      <w:r w:rsidRPr="0096033E">
        <w:rPr>
          <w:rFonts w:ascii="TH SarabunPSK" w:eastAsia="Calibri" w:hAnsi="TH SarabunPSK" w:cs="TH SarabunPSK"/>
        </w:rPr>
        <w:t xml:space="preserve">(Inkjet) </w:t>
      </w:r>
      <w:r w:rsidRPr="0096033E">
        <w:rPr>
          <w:rFonts w:ascii="TH SarabunPSK" w:eastAsia="Calibri" w:hAnsi="TH SarabunPSK" w:cs="TH SarabunPSK"/>
          <w:cs/>
        </w:rPr>
        <w:t>คุณลักษณะพื้นฐาน</w:t>
      </w:r>
      <w:r w:rsidRPr="0096033E">
        <w:rPr>
          <w:rFonts w:ascii="TH SarabunPSK" w:eastAsia="Calibri" w:hAnsi="TH SarabunPSK" w:cs="TH SarabunPSK"/>
          <w:cs/>
        </w:rPr>
        <w:tab/>
      </w:r>
      <w:r w:rsidRPr="0096033E">
        <w:rPr>
          <w:rFonts w:ascii="TH SarabunPSK" w:eastAsia="Calibri" w:hAnsi="TH SarabunPSK" w:cs="TH SarabunPSK"/>
          <w:cs/>
        </w:rPr>
        <w:tab/>
      </w:r>
      <w:r w:rsidRPr="0096033E">
        <w:rPr>
          <w:rFonts w:ascii="TH SarabunPSK" w:eastAsia="Calibri" w:hAnsi="TH SarabunPSK" w:cs="TH SarabunPSK"/>
          <w:cs/>
        </w:rPr>
        <w:tab/>
      </w:r>
      <w:r w:rsidR="00AE3C99">
        <w:rPr>
          <w:rFonts w:ascii="TH SarabunPSK" w:eastAsia="Calibri" w:hAnsi="TH SarabunPSK" w:cs="TH SarabunPSK"/>
        </w:rPr>
        <w:t xml:space="preserve">  </w:t>
      </w:r>
      <w:r w:rsidR="00DD1EA6">
        <w:rPr>
          <w:rFonts w:ascii="TH SarabunPSK" w:eastAsia="Calibri" w:hAnsi="TH SarabunPSK" w:cs="TH SarabunPSK"/>
        </w:rPr>
        <w:t xml:space="preserve">    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เป็นอุปกรณ์ที่มีความสามารถเป็น </w:t>
      </w:r>
      <w:r w:rsidRPr="0096033E">
        <w:rPr>
          <w:rFonts w:ascii="TH SarabunPSK" w:eastAsia="Calibri" w:hAnsi="TH SarabunPSK" w:cs="TH SarabunPSK"/>
        </w:rPr>
        <w:t>Printer Copier Scanner</w:t>
      </w:r>
      <w:r w:rsidRPr="0096033E">
        <w:rPr>
          <w:rFonts w:ascii="TH SarabunPSK" w:eastAsia="Calibri" w:hAnsi="TH SarabunPSK" w:cs="TH SarabunPSK"/>
          <w:cs/>
        </w:rPr>
        <w:t>และ</w:t>
      </w:r>
      <w:r w:rsidRPr="0096033E">
        <w:rPr>
          <w:rFonts w:ascii="TH SarabunPSK" w:eastAsia="Calibri" w:hAnsi="TH SarabunPSK" w:cs="TH SarabunPSK"/>
        </w:rPr>
        <w:t xml:space="preserve">Fax </w:t>
      </w:r>
      <w:r w:rsidRPr="0096033E">
        <w:rPr>
          <w:rFonts w:ascii="TH SarabunPSK" w:eastAsia="Calibri" w:hAnsi="TH SarabunPSK" w:cs="TH SarabunPSK"/>
          <w:cs/>
        </w:rPr>
        <w:t>ภายใน</w:t>
      </w:r>
    </w:p>
    <w:p w:rsidR="00DD1EA6" w:rsidRDefault="00AE3C99" w:rsidP="00165DB5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eastAsia="Calibri" w:hAnsi="TH SarabunPSK" w:cs="TH SarabunPSK"/>
          <w:cs/>
        </w:rPr>
        <w:t>เครื่องเดียว</w:t>
      </w:r>
    </w:p>
    <w:p w:rsidR="00165DB5" w:rsidRPr="0096033E" w:rsidRDefault="00DD1EA6" w:rsidP="00165DB5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AE3C99">
        <w:rPr>
          <w:rFonts w:ascii="TH SarabunPSK" w:eastAsia="Calibri" w:hAnsi="TH SarabunPSK" w:cs="TH SarabunPSK" w:hint="cs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ใช้เทคโนโลยีแบบพ่นหมึก (</w:t>
      </w:r>
      <w:r w:rsidR="00165DB5" w:rsidRPr="0096033E">
        <w:rPr>
          <w:rFonts w:ascii="TH SarabunPSK" w:eastAsia="Calibri" w:hAnsi="TH SarabunPSK" w:cs="TH SarabunPSK"/>
        </w:rPr>
        <w:t>Inkjet)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</w:p>
    <w:p w:rsidR="00165DB5" w:rsidRPr="0096033E" w:rsidRDefault="00165DB5" w:rsidP="00165DB5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มีความละเอียดในการพิมพ์ไม่น้อยกว่า </w:t>
      </w:r>
      <w:r w:rsidRPr="0096033E">
        <w:rPr>
          <w:rFonts w:ascii="TH SarabunPSK" w:eastAsia="Calibri" w:hAnsi="TH SarabunPSK" w:cs="TH SarabunPSK"/>
        </w:rPr>
        <w:t>4,800x1,200 dpi</w:t>
      </w:r>
      <w:r w:rsidRPr="0096033E">
        <w:rPr>
          <w:rFonts w:ascii="TH SarabunPSK" w:eastAsia="Calibri" w:hAnsi="TH SarabunPSK" w:cs="TH SarabunPSK"/>
        </w:rPr>
        <w:tab/>
      </w:r>
      <w:r w:rsidRPr="0096033E">
        <w:rPr>
          <w:rFonts w:ascii="TH SarabunPSK" w:eastAsia="Calibri" w:hAnsi="TH SarabunPSK" w:cs="TH SarabunPSK"/>
        </w:rPr>
        <w:tab/>
      </w:r>
      <w:r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</w:t>
      </w:r>
      <w:r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มีความเร็วในการพิมพ์ร่างสีไม่น้อยกว่า </w:t>
      </w:r>
      <w:r w:rsidRPr="0096033E">
        <w:rPr>
          <w:rFonts w:ascii="TH SarabunPSK" w:eastAsia="Calibri" w:hAnsi="TH SarabunPSK" w:cs="TH SarabunPSK"/>
        </w:rPr>
        <w:t xml:space="preserve">15 </w:t>
      </w:r>
      <w:r w:rsidRPr="0096033E">
        <w:rPr>
          <w:rFonts w:ascii="TH SarabunPSK" w:eastAsia="Calibri" w:hAnsi="TH SarabunPSK" w:cs="TH SarabunPSK"/>
          <w:cs/>
        </w:rPr>
        <w:t>หน้าต่อนาที</w:t>
      </w:r>
    </w:p>
    <w:p w:rsidR="00AE3C99" w:rsidRDefault="00DD1EA6" w:rsidP="00DD1EA6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</w:t>
      </w:r>
      <w:r w:rsidR="00AE3C99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มีความเร็วในการพิมพ์ร่างขาวดำไม่น้อยกว่า </w:t>
      </w:r>
      <w:r w:rsidR="00165DB5" w:rsidRPr="0096033E">
        <w:rPr>
          <w:rFonts w:ascii="TH SarabunPSK" w:eastAsia="Calibri" w:hAnsi="TH SarabunPSK" w:cs="TH SarabunPSK"/>
        </w:rPr>
        <w:t>33</w:t>
      </w:r>
      <w:r w:rsidR="00165DB5" w:rsidRPr="0096033E">
        <w:rPr>
          <w:rFonts w:ascii="TH SarabunPSK" w:eastAsia="Calibri" w:hAnsi="TH SarabunPSK" w:cs="TH SarabunPSK"/>
          <w:cs/>
        </w:rPr>
        <w:t xml:space="preserve">  หน้าต่อนาที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</w:rPr>
        <w:t xml:space="preserve">     </w:t>
      </w:r>
      <w:r w:rsidR="00165DB5"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       </w:t>
      </w:r>
      <w:r w:rsidR="00AE3C99">
        <w:rPr>
          <w:rFonts w:ascii="TH SarabunPSK" w:eastAsia="Calibri" w:hAnsi="TH SarabunPSK" w:cs="TH SarabunPSK"/>
        </w:rPr>
        <w:t xml:space="preserve">         </w:t>
      </w:r>
      <w:r>
        <w:rPr>
          <w:rFonts w:ascii="TH SarabunPSK" w:eastAsia="Calibri" w:hAnsi="TH SarabunPSK" w:cs="TH SarabunPSK"/>
        </w:rPr>
        <w:t xml:space="preserve"> </w:t>
      </w:r>
      <w:r w:rsidR="00AE3C99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สามารถสแกนเอกสาร ขนาด </w:t>
      </w:r>
      <w:r w:rsidR="00165DB5" w:rsidRPr="0096033E">
        <w:rPr>
          <w:rFonts w:ascii="TH SarabunPSK" w:eastAsia="Calibri" w:hAnsi="TH SarabunPSK" w:cs="TH SarabunPSK"/>
        </w:rPr>
        <w:t>A4 (</w:t>
      </w:r>
      <w:r w:rsidR="00165DB5" w:rsidRPr="0096033E">
        <w:rPr>
          <w:rFonts w:ascii="TH SarabunPSK" w:eastAsia="Calibri" w:hAnsi="TH SarabunPSK" w:cs="TH SarabunPSK"/>
          <w:cs/>
        </w:rPr>
        <w:t>ขาวดำ-สี)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</w:rPr>
        <w:t xml:space="preserve">    </w:t>
      </w:r>
      <w:r w:rsidR="00165DB5" w:rsidRPr="0096033E">
        <w:rPr>
          <w:rFonts w:ascii="TH SarabunPSK" w:eastAsia="Calibri" w:hAnsi="TH SarabunPSK" w:cs="TH SarabunPSK"/>
        </w:rPr>
        <w:tab/>
      </w:r>
      <w:r w:rsidR="00720676">
        <w:rPr>
          <w:rFonts w:ascii="TH SarabunPSK" w:eastAsia="Calibri" w:hAnsi="TH SarabunPSK" w:cs="TH SarabunPSK"/>
        </w:rPr>
        <w:t xml:space="preserve">                             </w:t>
      </w:r>
      <w:r w:rsidR="00EC55CF">
        <w:rPr>
          <w:rFonts w:ascii="TH SarabunPSK" w:eastAsia="Calibri" w:hAnsi="TH SarabunPSK" w:cs="TH SarabunPSK"/>
        </w:rPr>
        <w:t xml:space="preserve"> </w:t>
      </w:r>
      <w:r w:rsidR="00AE3C99">
        <w:rPr>
          <w:rFonts w:ascii="TH SarabunPSK" w:eastAsia="Calibri" w:hAnsi="TH SarabunPSK" w:cs="TH SarabunPSK"/>
        </w:rPr>
        <w:t xml:space="preserve">             </w:t>
      </w:r>
    </w:p>
    <w:p w:rsidR="00DD1EA6" w:rsidRDefault="00AE3C99" w:rsidP="00DD1EA6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มีความละเอียดในการสแกนสูงสุดไม่น้อยกว่า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1,200x2,400 </w:t>
      </w:r>
      <w:r w:rsidR="00720676" w:rsidRPr="0096033E">
        <w:rPr>
          <w:rFonts w:ascii="TH SarabunPSK" w:eastAsia="Calibri" w:hAnsi="TH SarabunPSK" w:cs="TH SarabunPSK"/>
        </w:rPr>
        <w:t>dpi</w:t>
      </w:r>
    </w:p>
    <w:p w:rsidR="00AE3C99" w:rsidRDefault="00DD1EA6" w:rsidP="00B60D7C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มีถาดป้อนเอกสารอัตโนมัติ (</w:t>
      </w:r>
      <w:r w:rsidR="00165DB5" w:rsidRPr="0096033E">
        <w:rPr>
          <w:rFonts w:ascii="TH SarabunPSK" w:eastAsia="Calibri" w:hAnsi="TH SarabunPSK" w:cs="TH SarabunPSK"/>
        </w:rPr>
        <w:t>Auto Document Feed)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                            </w:t>
      </w:r>
      <w:r w:rsidR="00AE3C99">
        <w:rPr>
          <w:rFonts w:ascii="TH SarabunPSK" w:eastAsia="Calibri" w:hAnsi="TH SarabunPSK" w:cs="TH SarabunPSK"/>
        </w:rPr>
        <w:t xml:space="preserve">            </w:t>
      </w:r>
    </w:p>
    <w:p w:rsidR="00AE3C99" w:rsidRDefault="00AE3C99" w:rsidP="00B60D7C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สามารถถ่ายสำเนาเอกสารได้ทั้งสีและขาวดำ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                 </w:t>
      </w:r>
    </w:p>
    <w:p w:rsidR="00AE3C99" w:rsidRDefault="00AE3C99" w:rsidP="00B60D7C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สามารถทำสำเนาได้สูงสุดไม่น้อยกว่า </w:t>
      </w:r>
      <w:r w:rsidR="00165DB5" w:rsidRPr="0096033E">
        <w:rPr>
          <w:rFonts w:ascii="TH SarabunPSK" w:eastAsia="Calibri" w:hAnsi="TH SarabunPSK" w:cs="TH SarabunPSK"/>
        </w:rPr>
        <w:t xml:space="preserve">90  </w:t>
      </w:r>
      <w:r w:rsidR="00165DB5" w:rsidRPr="0096033E">
        <w:rPr>
          <w:rFonts w:ascii="TH SarabunPSK" w:eastAsia="Calibri" w:hAnsi="TH SarabunPSK" w:cs="TH SarabunPSK"/>
          <w:cs/>
        </w:rPr>
        <w:t>สำเนา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                 </w:t>
      </w:r>
    </w:p>
    <w:p w:rsidR="00AE3C99" w:rsidRDefault="00AE3C99" w:rsidP="00B60D7C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สามารถย่อและขยายได้ </w:t>
      </w:r>
      <w:r w:rsidR="00165DB5" w:rsidRPr="0096033E">
        <w:rPr>
          <w:rFonts w:ascii="TH SarabunPSK" w:eastAsia="Calibri" w:hAnsi="TH SarabunPSK" w:cs="TH SarabunPSK"/>
        </w:rPr>
        <w:t>25</w:t>
      </w:r>
      <w:r w:rsidR="00165DB5" w:rsidRPr="0096033E">
        <w:rPr>
          <w:rFonts w:ascii="TH SarabunPSK" w:eastAsia="Calibri" w:hAnsi="TH SarabunPSK" w:cs="TH SarabunPSK"/>
          <w:cs/>
        </w:rPr>
        <w:t xml:space="preserve"> ถึง </w:t>
      </w:r>
      <w:r w:rsidR="00165DB5" w:rsidRPr="0096033E">
        <w:rPr>
          <w:rFonts w:ascii="TH SarabunPSK" w:eastAsia="Calibri" w:hAnsi="TH SarabunPSK" w:cs="TH SarabunPSK"/>
        </w:rPr>
        <w:t xml:space="preserve">400 </w:t>
      </w:r>
      <w:r w:rsidR="00165DB5" w:rsidRPr="0096033E">
        <w:rPr>
          <w:rFonts w:ascii="TH SarabunPSK" w:eastAsia="Calibri" w:hAnsi="TH SarabunPSK" w:cs="TH SarabunPSK"/>
          <w:cs/>
        </w:rPr>
        <w:t>เปอร์เซ็นต์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                 </w:t>
      </w:r>
    </w:p>
    <w:p w:rsidR="00AE3C99" w:rsidRDefault="00AE3C99" w:rsidP="00AE3C99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มีช่องเชื่อมต่อระบบเครือข่าย (</w:t>
      </w:r>
      <w:r w:rsidR="00165DB5" w:rsidRPr="0096033E">
        <w:rPr>
          <w:rFonts w:ascii="TH SarabunPSK" w:eastAsia="Calibri" w:hAnsi="TH SarabunPSK" w:cs="TH SarabunPSK"/>
        </w:rPr>
        <w:t xml:space="preserve">NetworkInterface) </w:t>
      </w:r>
      <w:r w:rsidR="00165DB5" w:rsidRPr="0096033E">
        <w:rPr>
          <w:rFonts w:ascii="TH SarabunPSK" w:eastAsia="Calibri" w:hAnsi="TH SarabunPSK" w:cs="TH SarabunPSK"/>
          <w:cs/>
        </w:rPr>
        <w:t>แบบ</w:t>
      </w:r>
      <w:r w:rsidR="00165DB5" w:rsidRPr="0096033E">
        <w:rPr>
          <w:rFonts w:ascii="TH SarabunPSK" w:eastAsia="Calibri" w:hAnsi="TH SarabunPSK" w:cs="TH SarabunPSK"/>
        </w:rPr>
        <w:t xml:space="preserve">10/100 Base-T </w:t>
      </w:r>
      <w:r w:rsidR="00165DB5" w:rsidRPr="0096033E">
        <w:rPr>
          <w:rFonts w:ascii="TH SarabunPSK" w:eastAsia="Calibri" w:hAnsi="TH SarabunPSK" w:cs="TH SarabunPSK"/>
          <w:cs/>
        </w:rPr>
        <w:t>หรือ</w:t>
      </w:r>
    </w:p>
    <w:p w:rsidR="00165DB5" w:rsidRPr="0096033E" w:rsidRDefault="00AE3C99" w:rsidP="00AE3C99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ดีกว่าจำนวนไม่น้อยกว่า </w:t>
      </w:r>
      <w:r w:rsidR="00165DB5" w:rsidRPr="0096033E">
        <w:rPr>
          <w:rFonts w:ascii="TH SarabunPSK" w:eastAsia="Calibri" w:hAnsi="TH SarabunPSK" w:cs="TH SarabunPSK"/>
        </w:rPr>
        <w:t>1</w:t>
      </w:r>
      <w:r w:rsidR="00165DB5" w:rsidRPr="0096033E">
        <w:rPr>
          <w:rFonts w:ascii="TH SarabunPSK" w:eastAsia="Calibri" w:hAnsi="TH SarabunPSK" w:cs="TH SarabunPSK"/>
          <w:cs/>
        </w:rPr>
        <w:t xml:space="preserve"> ช่อง</w:t>
      </w:r>
    </w:p>
    <w:p w:rsidR="00AE3C99" w:rsidRDefault="00165DB5" w:rsidP="00AE3C99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  <w:cs/>
        </w:rPr>
        <w:tab/>
      </w:r>
      <w:r w:rsidR="00DD1EA6">
        <w:rPr>
          <w:rFonts w:ascii="TH SarabunPSK" w:eastAsia="Calibri" w:hAnsi="TH SarabunPSK" w:cs="TH SarabunPSK" w:hint="cs"/>
          <w:cs/>
        </w:rPr>
        <w:t xml:space="preserve">        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สามารถใช้ได้กับ </w:t>
      </w:r>
      <w:r w:rsidRPr="0096033E">
        <w:rPr>
          <w:rFonts w:ascii="TH SarabunPSK" w:eastAsia="Calibri" w:hAnsi="TH SarabunPSK" w:cs="TH SarabunPSK"/>
        </w:rPr>
        <w:t xml:space="preserve">A4, Letter, Legal </w:t>
      </w:r>
      <w:r w:rsidRPr="0096033E">
        <w:rPr>
          <w:rFonts w:ascii="TH SarabunPSK" w:eastAsia="Calibri" w:hAnsi="TH SarabunPSK" w:cs="TH SarabunPSK"/>
          <w:cs/>
        </w:rPr>
        <w:t>และ</w:t>
      </w:r>
      <w:r w:rsidRPr="0096033E">
        <w:rPr>
          <w:rFonts w:ascii="TH SarabunPSK" w:eastAsia="Calibri" w:hAnsi="TH SarabunPSK" w:cs="TH SarabunPSK"/>
        </w:rPr>
        <w:t xml:space="preserve">Custom </w:t>
      </w:r>
      <w:r w:rsidRPr="0096033E">
        <w:rPr>
          <w:rFonts w:ascii="TH SarabunPSK" w:eastAsia="Calibri" w:hAnsi="TH SarabunPSK" w:cs="TH SarabunPSK"/>
          <w:cs/>
        </w:rPr>
        <w:t>โดยถาดใส่กระดาษได้ไม่น้อย</w:t>
      </w:r>
    </w:p>
    <w:p w:rsidR="00AE3C99" w:rsidRDefault="00AE3C99" w:rsidP="00AE3C99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กว่า </w:t>
      </w:r>
      <w:r w:rsidR="00165DB5" w:rsidRPr="0096033E">
        <w:rPr>
          <w:rFonts w:ascii="TH SarabunPSK" w:eastAsia="Calibri" w:hAnsi="TH SarabunPSK" w:cs="TH SarabunPSK"/>
        </w:rPr>
        <w:t>100</w:t>
      </w:r>
      <w:r w:rsidR="00165DB5" w:rsidRPr="0096033E">
        <w:rPr>
          <w:rFonts w:ascii="TH SarabunPSK" w:eastAsia="Calibri" w:hAnsi="TH SarabunPSK" w:cs="TH SarabunPSK"/>
          <w:cs/>
        </w:rPr>
        <w:t xml:space="preserve"> แผ่นราคาตามเกณฑ์ราคากลางและคุณลักษณะพื้นฐานครุภัณฑ์</w:t>
      </w:r>
    </w:p>
    <w:p w:rsidR="00AE3C99" w:rsidRDefault="00AE3C99" w:rsidP="00AE3C99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lastRenderedPageBreak/>
        <w:t xml:space="preserve">        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คอมพิวเตอร์ ประจำปี </w:t>
      </w:r>
      <w:r w:rsidR="00165DB5" w:rsidRPr="0096033E">
        <w:rPr>
          <w:rFonts w:ascii="TH SarabunPSK" w:eastAsia="Calibri" w:hAnsi="TH SarabunPSK" w:cs="TH SarabunPSK"/>
        </w:rPr>
        <w:t>2558</w:t>
      </w:r>
      <w:r w:rsidR="00165DB5" w:rsidRPr="0096033E">
        <w:rPr>
          <w:rFonts w:ascii="TH SarabunPSK" w:eastAsia="Calibri" w:hAnsi="TH SarabunPSK" w:cs="TH SarabunPSK"/>
          <w:cs/>
        </w:rPr>
        <w:t xml:space="preserve">กระทรวงไอซีที </w:t>
      </w:r>
      <w:r w:rsidR="00165DB5" w:rsidRPr="0096033E">
        <w:rPr>
          <w:rFonts w:ascii="TH SarabunPSK" w:hAnsi="TH SarabunPSK" w:cs="TH SarabunPSK"/>
          <w:cs/>
        </w:rPr>
        <w:t xml:space="preserve">ตั้งจ่ายจากเงินอุดหนุนทั่วไป </w:t>
      </w:r>
    </w:p>
    <w:p w:rsidR="00DD1EA6" w:rsidRDefault="00AE3C99" w:rsidP="00AE3C99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hAnsi="TH SarabunPSK" w:cs="TH SarabunPSK"/>
          <w:cs/>
        </w:rPr>
        <w:t>(แผนงานบริหารทั่วไป</w:t>
      </w:r>
      <w:r w:rsidR="00165DB5" w:rsidRPr="0096033E">
        <w:rPr>
          <w:rFonts w:ascii="TH SarabunPSK" w:hAnsi="TH SarabunPSK" w:cs="TH SarabunPSK"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00110 งานบริหารงานคลัง 00113)</w:t>
      </w:r>
      <w:r w:rsidR="00165DB5" w:rsidRPr="0096033E">
        <w:rPr>
          <w:rFonts w:ascii="TH SarabunPSK" w:eastAsia="Calibri" w:hAnsi="TH SarabunPSK" w:cs="TH SarabunPSK"/>
          <w:cs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 xml:space="preserve">(รหัสบัญชี </w:t>
      </w:r>
    </w:p>
    <w:p w:rsidR="00165DB5" w:rsidRPr="0096033E" w:rsidRDefault="00DD1EA6" w:rsidP="00165DB5">
      <w:pPr>
        <w:spacing w:after="0" w:line="240" w:lineRule="auto"/>
        <w:jc w:val="thaiDistribute"/>
        <w:rPr>
          <w:rFonts w:ascii="TH SarabunPSK" w:hAnsi="TH SarabunPSK" w:cs="TH SarabunPSK"/>
          <w:sz w:val="24"/>
          <w:u w:val="double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hAnsi="TH SarabunPSK" w:cs="TH SarabunPSK"/>
          <w:cs/>
        </w:rPr>
        <w:t>441600)</w:t>
      </w:r>
    </w:p>
    <w:p w:rsidR="00165DB5" w:rsidRPr="00DD1EA6" w:rsidRDefault="00AE3C99" w:rsidP="00AE3C99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  </w:t>
      </w:r>
      <w:r w:rsidR="00165DB5" w:rsidRPr="00DD1EA6">
        <w:rPr>
          <w:rFonts w:ascii="TH SarabunPSK" w:eastAsia="Calibri" w:hAnsi="TH SarabunPSK" w:cs="TH SarabunPSK"/>
          <w:cs/>
        </w:rPr>
        <w:t>แก้ไขเปลี่ยนแปลง</w:t>
      </w:r>
      <w:r w:rsidR="00165DB5" w:rsidRPr="00DD1EA6">
        <w:rPr>
          <w:rFonts w:ascii="TH SarabunPSK" w:eastAsia="Calibri" w:hAnsi="TH SarabunPSK" w:cs="TH SarabunPSK" w:hint="cs"/>
          <w:cs/>
        </w:rPr>
        <w:t>คำชี้แจงงบประมาณ (</w:t>
      </w:r>
      <w:r w:rsidR="00165DB5" w:rsidRPr="00DD1EA6">
        <w:rPr>
          <w:rFonts w:ascii="TH SarabunPSK" w:eastAsia="Calibri" w:hAnsi="TH SarabunPSK" w:cs="TH SarabunPSK"/>
          <w:cs/>
        </w:rPr>
        <w:t>ใหม่</w:t>
      </w:r>
      <w:r w:rsidR="00165DB5" w:rsidRPr="00DD1EA6">
        <w:rPr>
          <w:rFonts w:ascii="TH SarabunPSK" w:hAnsi="TH SarabunPSK" w:cs="TH SarabunPSK" w:hint="cs"/>
          <w:cs/>
        </w:rPr>
        <w:t>)</w:t>
      </w:r>
    </w:p>
    <w:p w:rsidR="00165DB5" w:rsidRPr="0096033E" w:rsidRDefault="00165DB5" w:rsidP="00165DB5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96033E">
        <w:rPr>
          <w:rFonts w:ascii="TH SarabunPSK" w:hAnsi="TH SarabunPSK" w:cs="TH SarabunPSK"/>
          <w:b/>
          <w:bCs/>
          <w:cs/>
        </w:rPr>
        <w:t xml:space="preserve">     </w:t>
      </w:r>
      <w:r w:rsidR="00DD1EA6">
        <w:rPr>
          <w:rFonts w:ascii="TH SarabunPSK" w:hAnsi="TH SarabunPSK" w:cs="TH SarabunPSK" w:hint="cs"/>
          <w:cs/>
        </w:rPr>
        <w:t xml:space="preserve">                          </w:t>
      </w:r>
      <w:r w:rsidRPr="00DD1EA6">
        <w:rPr>
          <w:rFonts w:ascii="TH SarabunPSK" w:hAnsi="TH SarabunPSK" w:cs="TH SarabunPSK"/>
          <w:cs/>
        </w:rPr>
        <w:t xml:space="preserve">ครุภัณฑ์คอมพิวเตอร์  </w:t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</w:r>
      <w:r w:rsidRPr="00DD1EA6">
        <w:rPr>
          <w:rFonts w:ascii="TH SarabunPSK" w:hAnsi="TH SarabunPSK" w:cs="TH SarabunPSK"/>
          <w:cs/>
        </w:rPr>
        <w:tab/>
        <w:t xml:space="preserve"> </w:t>
      </w:r>
      <w:r w:rsidR="00DD1EA6">
        <w:rPr>
          <w:rFonts w:ascii="TH SarabunPSK" w:hAnsi="TH SarabunPSK" w:cs="TH SarabunPSK" w:hint="cs"/>
          <w:cs/>
        </w:rPr>
        <w:t xml:space="preserve">               </w:t>
      </w:r>
      <w:r w:rsidR="00B60D7C">
        <w:rPr>
          <w:rFonts w:ascii="TH SarabunPSK" w:hAnsi="TH SarabunPSK" w:cs="TH SarabunPSK" w:hint="cs"/>
          <w:cs/>
        </w:rPr>
        <w:t xml:space="preserve">   </w:t>
      </w:r>
      <w:r w:rsidR="00AE3C99">
        <w:rPr>
          <w:rFonts w:ascii="TH SarabunPSK" w:hAnsi="TH SarabunPSK" w:cs="TH SarabunPSK" w:hint="cs"/>
          <w:cs/>
        </w:rPr>
        <w:t xml:space="preserve">  </w:t>
      </w:r>
      <w:r w:rsidRPr="0096033E">
        <w:rPr>
          <w:rFonts w:ascii="TH SarabunPSK" w:hAnsi="TH SarabunPSK" w:cs="TH SarabunPSK"/>
          <w:cs/>
        </w:rPr>
        <w:t>เครื่องพิมพ์คอมพิวเตอร์จำนวน 7,600 บาท</w:t>
      </w:r>
    </w:p>
    <w:p w:rsidR="00DD1EA6" w:rsidRDefault="00165DB5" w:rsidP="00165DB5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hAnsi="TH SarabunPSK" w:cs="TH SarabunPSK"/>
          <w:cs/>
        </w:rPr>
        <w:tab/>
      </w:r>
      <w:r w:rsidR="00DD1EA6">
        <w:rPr>
          <w:rFonts w:ascii="TH SarabunPSK" w:hAnsi="TH SarabunPSK" w:cs="TH SarabunPSK" w:hint="cs"/>
          <w:cs/>
        </w:rPr>
        <w:t xml:space="preserve">                       </w:t>
      </w:r>
      <w:r w:rsidRPr="0096033E">
        <w:rPr>
          <w:rFonts w:ascii="TH SarabunPSK" w:eastAsia="Calibri" w:hAnsi="TH SarabunPSK" w:cs="TH SarabunPSK"/>
          <w:cs/>
        </w:rPr>
        <w:t xml:space="preserve">เครื่องพิมพ์ </w:t>
      </w:r>
      <w:r w:rsidRPr="0096033E">
        <w:rPr>
          <w:rFonts w:ascii="TH SarabunPSK" w:eastAsia="Calibri" w:hAnsi="TH SarabunPSK" w:cs="TH SarabunPSK"/>
        </w:rPr>
        <w:t xml:space="preserve">Multifunction </w:t>
      </w:r>
      <w:r w:rsidRPr="0096033E">
        <w:rPr>
          <w:rFonts w:ascii="TH SarabunPSK" w:eastAsia="Calibri" w:hAnsi="TH SarabunPSK" w:cs="TH SarabunPSK"/>
          <w:cs/>
        </w:rPr>
        <w:t xml:space="preserve">แบบฉีดหมึก </w:t>
      </w:r>
      <w:r w:rsidRPr="0096033E">
        <w:rPr>
          <w:rFonts w:ascii="TH SarabunPSK" w:eastAsia="Calibri" w:hAnsi="TH SarabunPSK" w:cs="TH SarabunPSK"/>
        </w:rPr>
        <w:t xml:space="preserve">(Inkjet) </w:t>
      </w:r>
      <w:r w:rsidR="00DD1EA6">
        <w:rPr>
          <w:rFonts w:ascii="TH SarabunPSK" w:eastAsia="Calibri" w:hAnsi="TH SarabunPSK" w:cs="TH SarabunPSK" w:hint="cs"/>
          <w:cs/>
        </w:rPr>
        <w:t xml:space="preserve">  </w:t>
      </w:r>
    </w:p>
    <w:p w:rsidR="00165DB5" w:rsidRPr="0096033E" w:rsidRDefault="00DD1EA6" w:rsidP="00165DB5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            </w:t>
      </w:r>
      <w:r w:rsidR="00165DB5" w:rsidRPr="0096033E">
        <w:rPr>
          <w:rFonts w:ascii="TH SarabunPSK" w:eastAsia="Calibri" w:hAnsi="TH SarabunPSK" w:cs="TH SarabunPSK"/>
          <w:cs/>
        </w:rPr>
        <w:t>คุณลักษณะพื้นฐาน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</w:p>
    <w:p w:rsidR="00AE3C99" w:rsidRDefault="00165DB5" w:rsidP="00AE3C99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 w:rsidR="00AE3C99">
        <w:rPr>
          <w:rFonts w:ascii="TH SarabunPSK" w:eastAsia="Calibri" w:hAnsi="TH SarabunPSK" w:cs="TH SarabunPSK"/>
        </w:rPr>
        <w:t xml:space="preserve">                    </w:t>
      </w:r>
      <w:r w:rsidR="00DD1EA6">
        <w:rPr>
          <w:rFonts w:ascii="TH SarabunPSK" w:eastAsia="Calibri" w:hAnsi="TH SarabunPSK" w:cs="TH SarabunPSK"/>
        </w:rPr>
        <w:t xml:space="preserve">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เป็นอุปกรณ์ที่มีความสามารถเป็น </w:t>
      </w:r>
      <w:r w:rsidRPr="0096033E">
        <w:rPr>
          <w:rFonts w:ascii="TH SarabunPSK" w:eastAsia="Calibri" w:hAnsi="TH SarabunPSK" w:cs="TH SarabunPSK"/>
        </w:rPr>
        <w:t>Printer Copier</w:t>
      </w:r>
      <w:r>
        <w:rPr>
          <w:rFonts w:ascii="TH SarabunPSK" w:eastAsia="Calibri" w:hAnsi="TH SarabunPSK" w:cs="TH SarabunPSK" w:hint="cs"/>
          <w:cs/>
        </w:rPr>
        <w:t>,</w:t>
      </w:r>
      <w:r w:rsidRPr="0096033E">
        <w:rPr>
          <w:rFonts w:ascii="TH SarabunPSK" w:eastAsia="Calibri" w:hAnsi="TH SarabunPSK" w:cs="TH SarabunPSK"/>
        </w:rPr>
        <w:t xml:space="preserve">Scanner </w:t>
      </w:r>
      <w:r w:rsidRPr="0096033E">
        <w:rPr>
          <w:rFonts w:ascii="TH SarabunPSK" w:eastAsia="Calibri" w:hAnsi="TH SarabunPSK" w:cs="TH SarabunPSK"/>
          <w:cs/>
        </w:rPr>
        <w:t>และ</w:t>
      </w:r>
      <w:r w:rsidRPr="0096033E">
        <w:rPr>
          <w:rFonts w:ascii="TH SarabunPSK" w:eastAsia="Calibri" w:hAnsi="TH SarabunPSK" w:cs="TH SarabunPSK"/>
        </w:rPr>
        <w:t xml:space="preserve">Fax </w:t>
      </w:r>
      <w:r w:rsidRPr="0096033E">
        <w:rPr>
          <w:rFonts w:ascii="TH SarabunPSK" w:eastAsia="Calibri" w:hAnsi="TH SarabunPSK" w:cs="TH SarabunPSK"/>
          <w:cs/>
        </w:rPr>
        <w:t>ภายใน</w:t>
      </w:r>
    </w:p>
    <w:p w:rsidR="00B60D7C" w:rsidRDefault="00AE3C99" w:rsidP="00AE3C99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   </w:t>
      </w:r>
      <w:r w:rsidR="00165DB5" w:rsidRPr="0096033E">
        <w:rPr>
          <w:rFonts w:ascii="TH SarabunPSK" w:eastAsia="Calibri" w:hAnsi="TH SarabunPSK" w:cs="TH SarabunPSK"/>
          <w:cs/>
        </w:rPr>
        <w:t>เครื่องเดียว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DD1EA6">
        <w:rPr>
          <w:rFonts w:ascii="TH SarabunPSK" w:eastAsia="Calibri" w:hAnsi="TH SarabunPSK" w:cs="TH SarabunPSK" w:hint="cs"/>
          <w:cs/>
        </w:rPr>
        <w:t xml:space="preserve">               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DD1EA6">
        <w:rPr>
          <w:rFonts w:ascii="TH SarabunPSK" w:eastAsia="Calibri" w:hAnsi="TH SarabunPSK" w:cs="TH SarabunPSK" w:hint="cs"/>
          <w:cs/>
        </w:rPr>
        <w:t xml:space="preserve">                                                  </w:t>
      </w:r>
    </w:p>
    <w:p w:rsidR="00165DB5" w:rsidRPr="0096033E" w:rsidRDefault="00B60D7C" w:rsidP="00165DB5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ใช้เทคโนโลยีแบบพ่นหมึก (</w:t>
      </w:r>
      <w:r w:rsidR="00165DB5" w:rsidRPr="0096033E">
        <w:rPr>
          <w:rFonts w:ascii="TH SarabunPSK" w:eastAsia="Calibri" w:hAnsi="TH SarabunPSK" w:cs="TH SarabunPSK"/>
        </w:rPr>
        <w:t>Inkjet)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</w:p>
    <w:p w:rsidR="00AE3C99" w:rsidRDefault="00165DB5" w:rsidP="00AE3C99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</w:t>
      </w:r>
      <w:r w:rsidR="00AE3C99">
        <w:rPr>
          <w:rFonts w:ascii="TH SarabunPSK" w:eastAsia="Calibri" w:hAnsi="TH SarabunPSK" w:cs="TH SarabunPSK"/>
        </w:rPr>
        <w:t xml:space="preserve">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มีความละเอียดในการพิมพ์ไม่น้อยกว่า </w:t>
      </w:r>
      <w:r w:rsidRPr="0096033E">
        <w:rPr>
          <w:rFonts w:ascii="TH SarabunPSK" w:eastAsia="Calibri" w:hAnsi="TH SarabunPSK" w:cs="TH SarabunPSK"/>
        </w:rPr>
        <w:t xml:space="preserve">4,800x1,200 </w:t>
      </w:r>
      <w:r w:rsidR="00DD1EA6" w:rsidRPr="0096033E">
        <w:rPr>
          <w:rFonts w:ascii="TH SarabunPSK" w:eastAsia="Calibri" w:hAnsi="TH SarabunPSK" w:cs="TH SarabunPSK"/>
        </w:rPr>
        <w:t>D</w:t>
      </w:r>
      <w:r w:rsidRPr="0096033E">
        <w:rPr>
          <w:rFonts w:ascii="TH SarabunPSK" w:eastAsia="Calibri" w:hAnsi="TH SarabunPSK" w:cs="TH SarabunPSK"/>
        </w:rPr>
        <w:t>pi</w:t>
      </w:r>
      <w:r w:rsidR="00DD1EA6">
        <w:rPr>
          <w:rFonts w:ascii="TH SarabunPSK" w:eastAsia="Calibri" w:hAnsi="TH SarabunPSK" w:cs="TH SarabunPSK"/>
        </w:rPr>
        <w:t xml:space="preserve"> </w:t>
      </w:r>
      <w:r w:rsidRPr="0096033E">
        <w:rPr>
          <w:rFonts w:ascii="TH SarabunPSK" w:eastAsia="Calibri" w:hAnsi="TH SarabunPSK" w:cs="TH SarabunPSK"/>
          <w:cs/>
        </w:rPr>
        <w:t>หรือ 1200</w:t>
      </w:r>
      <w:r w:rsidRPr="0096033E">
        <w:rPr>
          <w:rFonts w:ascii="TH SarabunPSK" w:eastAsia="Calibri" w:hAnsi="TH SarabunPSK" w:cs="TH SarabunPSK"/>
        </w:rPr>
        <w:t xml:space="preserve"> x4</w:t>
      </w:r>
      <w:r w:rsidRPr="0096033E">
        <w:rPr>
          <w:rFonts w:ascii="TH SarabunPSK" w:eastAsia="Calibri" w:hAnsi="TH SarabunPSK" w:cs="TH SarabunPSK"/>
          <w:cs/>
        </w:rPr>
        <w:t>,</w:t>
      </w:r>
      <w:r w:rsidRPr="0096033E">
        <w:rPr>
          <w:rFonts w:ascii="TH SarabunPSK" w:eastAsia="Calibri" w:hAnsi="TH SarabunPSK" w:cs="TH SarabunPSK"/>
        </w:rPr>
        <w:t xml:space="preserve">800 </w:t>
      </w:r>
    </w:p>
    <w:p w:rsidR="00165DB5" w:rsidRPr="0096033E" w:rsidRDefault="00AE3C99" w:rsidP="00AE3C99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     </w:t>
      </w:r>
      <w:r w:rsidR="00165DB5" w:rsidRPr="0096033E">
        <w:rPr>
          <w:rFonts w:ascii="TH SarabunPSK" w:eastAsia="Calibri" w:hAnsi="TH SarabunPSK" w:cs="TH SarabunPSK"/>
        </w:rPr>
        <w:t>dpi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</w:p>
    <w:p w:rsidR="00AE3C99" w:rsidRDefault="00165DB5" w:rsidP="00165DB5">
      <w:pPr>
        <w:spacing w:after="0" w:line="240" w:lineRule="auto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</w:rPr>
        <w:tab/>
      </w:r>
      <w:r w:rsidR="00DD1EA6">
        <w:rPr>
          <w:rFonts w:ascii="TH SarabunPSK" w:eastAsia="Calibri" w:hAnsi="TH SarabunPSK" w:cs="TH SarabunPSK"/>
        </w:rPr>
        <w:t xml:space="preserve">            </w:t>
      </w:r>
      <w:r w:rsidR="00B60D7C">
        <w:rPr>
          <w:rFonts w:ascii="TH SarabunPSK" w:eastAsia="Calibri" w:hAnsi="TH SarabunPSK" w:cs="TH SarabunPSK"/>
        </w:rPr>
        <w:t xml:space="preserve">         </w:t>
      </w:r>
      <w:r w:rsidRPr="0096033E">
        <w:rPr>
          <w:rFonts w:ascii="TH SarabunPSK" w:eastAsia="Calibri" w:hAnsi="TH SarabunPSK" w:cs="TH SarabunPSK"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>มีความเร็วในการพิมพ์ร่างขาวดำไม่น้อยกว่า 33 หน้าต่อนาที</w:t>
      </w:r>
      <w:r w:rsidRPr="0096033E">
        <w:rPr>
          <w:rFonts w:ascii="TH SarabunPSK" w:eastAsia="Calibri" w:hAnsi="TH SarabunPSK" w:cs="TH SarabunPSK"/>
        </w:rPr>
        <w:t xml:space="preserve"> </w:t>
      </w:r>
      <w:r w:rsidRPr="0096033E">
        <w:rPr>
          <w:rFonts w:ascii="TH SarabunPSK" w:eastAsia="Calibri" w:hAnsi="TH SarabunPSK" w:cs="TH SarabunPSK"/>
          <w:cs/>
        </w:rPr>
        <w:t>(</w:t>
      </w:r>
      <w:r w:rsidRPr="0096033E">
        <w:rPr>
          <w:rFonts w:ascii="TH SarabunPSK" w:eastAsia="Calibri" w:hAnsi="TH SarabunPSK" w:cs="TH SarabunPSK"/>
        </w:rPr>
        <w:t>ppm</w:t>
      </w:r>
      <w:r w:rsidRPr="0096033E">
        <w:rPr>
          <w:rFonts w:ascii="TH SarabunPSK" w:eastAsia="Calibri" w:hAnsi="TH SarabunPSK" w:cs="TH SarabunPSK"/>
          <w:cs/>
        </w:rPr>
        <w:t xml:space="preserve">)หรือ 15 </w:t>
      </w:r>
    </w:p>
    <w:p w:rsidR="00165DB5" w:rsidRPr="0096033E" w:rsidRDefault="00AE3C99" w:rsidP="00165DB5">
      <w:pPr>
        <w:spacing w:after="0" w:line="240" w:lineRule="auto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ภาพต่อนาที ( </w:t>
      </w:r>
      <w:r w:rsidR="00165DB5" w:rsidRPr="0096033E">
        <w:rPr>
          <w:rFonts w:ascii="TH SarabunPSK" w:eastAsia="Calibri" w:hAnsi="TH SarabunPSK" w:cs="TH SarabunPSK"/>
        </w:rPr>
        <w:t xml:space="preserve">ipm </w:t>
      </w:r>
      <w:r w:rsidR="00165DB5" w:rsidRPr="0096033E">
        <w:rPr>
          <w:rFonts w:ascii="TH SarabunPSK" w:eastAsia="Calibri" w:hAnsi="TH SarabunPSK" w:cs="TH SarabunPSK"/>
          <w:cs/>
        </w:rPr>
        <w:t>)</w:t>
      </w:r>
    </w:p>
    <w:p w:rsidR="00A276D7" w:rsidRDefault="00DD1EA6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</w:t>
      </w:r>
      <w:r w:rsidR="00A276D7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มีความเร็วในการพิมพ์ร่าง</w:t>
      </w:r>
      <w:r w:rsidR="00165DB5">
        <w:rPr>
          <w:rFonts w:ascii="TH SarabunPSK" w:eastAsia="Calibri" w:hAnsi="TH SarabunPSK" w:cs="TH SarabunPSK" w:hint="cs"/>
          <w:cs/>
        </w:rPr>
        <w:t>สี</w:t>
      </w:r>
      <w:r w:rsidR="00165DB5" w:rsidRPr="0096033E">
        <w:rPr>
          <w:rFonts w:ascii="TH SarabunPSK" w:eastAsia="Calibri" w:hAnsi="TH SarabunPSK" w:cs="TH SarabunPSK"/>
          <w:cs/>
        </w:rPr>
        <w:t>ไม่น้อยกว่า 15  หน้าต่อนาที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>(</w:t>
      </w:r>
      <w:r w:rsidR="00165DB5" w:rsidRPr="0096033E">
        <w:rPr>
          <w:rFonts w:ascii="TH SarabunPSK" w:eastAsia="Calibri" w:hAnsi="TH SarabunPSK" w:cs="TH SarabunPSK"/>
        </w:rPr>
        <w:t>ppm</w:t>
      </w:r>
      <w:r w:rsidR="00165DB5" w:rsidRPr="0096033E">
        <w:rPr>
          <w:rFonts w:ascii="TH SarabunPSK" w:eastAsia="Calibri" w:hAnsi="TH SarabunPSK" w:cs="TH SarabunPSK"/>
          <w:cs/>
        </w:rPr>
        <w:t>)</w:t>
      </w:r>
      <w:r w:rsidR="00165DB5">
        <w:rPr>
          <w:rFonts w:ascii="TH SarabunPSK" w:eastAsia="Calibri" w:hAnsi="TH SarabunPSK" w:cs="TH SarabunPSK" w:hint="cs"/>
          <w:cs/>
        </w:rPr>
        <w:t>ห</w:t>
      </w:r>
      <w:r w:rsidR="00165DB5" w:rsidRPr="0096033E">
        <w:rPr>
          <w:rFonts w:ascii="TH SarabunPSK" w:eastAsia="Calibri" w:hAnsi="TH SarabunPSK" w:cs="TH SarabunPSK"/>
          <w:cs/>
        </w:rPr>
        <w:t>รือ10 ภาพต่อ</w:t>
      </w:r>
    </w:p>
    <w:p w:rsidR="00B60D7C" w:rsidRDefault="00A276D7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นาที ( </w:t>
      </w:r>
      <w:r w:rsidR="00165DB5" w:rsidRPr="0096033E">
        <w:rPr>
          <w:rFonts w:ascii="TH SarabunPSK" w:eastAsia="Calibri" w:hAnsi="TH SarabunPSK" w:cs="TH SarabunPSK"/>
        </w:rPr>
        <w:t xml:space="preserve">ipm </w:t>
      </w:r>
      <w:r w:rsidR="00165DB5" w:rsidRPr="0096033E">
        <w:rPr>
          <w:rFonts w:ascii="TH SarabunPSK" w:eastAsia="Calibri" w:hAnsi="TH SarabunPSK" w:cs="TH SarabunPSK"/>
          <w:cs/>
        </w:rPr>
        <w:t>)</w:t>
      </w:r>
      <w:r w:rsidR="00165DB5">
        <w:rPr>
          <w:rFonts w:ascii="TH SarabunPSK" w:eastAsia="Calibri" w:hAnsi="TH SarabunPSK" w:cs="TH SarabunPSK" w:hint="cs"/>
          <w:cs/>
        </w:rPr>
        <w:t xml:space="preserve">        </w:t>
      </w:r>
      <w:r w:rsidR="00DD1EA6">
        <w:rPr>
          <w:rFonts w:ascii="TH SarabunPSK" w:eastAsia="Calibri" w:hAnsi="TH SarabunPSK" w:cs="TH SarabunPSK"/>
        </w:rPr>
        <w:t xml:space="preserve">              </w:t>
      </w:r>
      <w:r w:rsidR="00165DB5" w:rsidRPr="0096033E">
        <w:rPr>
          <w:rFonts w:ascii="TH SarabunPSK" w:eastAsia="Calibri" w:hAnsi="TH SarabunPSK" w:cs="TH SarabunPSK"/>
        </w:rPr>
        <w:tab/>
      </w:r>
      <w:r w:rsidR="002A0D80">
        <w:rPr>
          <w:rFonts w:ascii="TH SarabunPSK" w:eastAsia="Calibri" w:hAnsi="TH SarabunPSK" w:cs="TH SarabunPSK"/>
        </w:rPr>
        <w:t xml:space="preserve">                                                  </w:t>
      </w:r>
    </w:p>
    <w:p w:rsidR="00965172" w:rsidRDefault="00B60D7C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สามารถสแกนเอกสาร ขนาด </w:t>
      </w:r>
      <w:r w:rsidR="00165DB5" w:rsidRPr="0096033E">
        <w:rPr>
          <w:rFonts w:ascii="TH SarabunPSK" w:eastAsia="Calibri" w:hAnsi="TH SarabunPSK" w:cs="TH SarabunPSK"/>
        </w:rPr>
        <w:t>A4 (</w:t>
      </w:r>
      <w:r w:rsidR="00165DB5" w:rsidRPr="0096033E">
        <w:rPr>
          <w:rFonts w:ascii="TH SarabunPSK" w:eastAsia="Calibri" w:hAnsi="TH SarabunPSK" w:cs="TH SarabunPSK"/>
          <w:cs/>
        </w:rPr>
        <w:t>ขาวดำ-สี)</w:t>
      </w:r>
      <w:r w:rsidR="00165DB5">
        <w:rPr>
          <w:rFonts w:ascii="TH SarabunPSK" w:eastAsia="Calibri" w:hAnsi="TH SarabunPSK" w:cs="TH SarabunPSK" w:hint="cs"/>
          <w:cs/>
        </w:rPr>
        <w:t>ได้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2A0D80">
        <w:rPr>
          <w:rFonts w:ascii="TH SarabunPSK" w:eastAsia="Calibri" w:hAnsi="TH SarabunPSK" w:cs="TH SarabunPSK"/>
        </w:rPr>
        <w:t xml:space="preserve">  </w:t>
      </w:r>
      <w:r w:rsidR="00165DB5" w:rsidRPr="0096033E">
        <w:rPr>
          <w:rFonts w:ascii="TH SarabunPSK" w:eastAsia="Calibri" w:hAnsi="TH SarabunPSK" w:cs="TH SarabunPSK"/>
        </w:rPr>
        <w:tab/>
      </w:r>
      <w:r w:rsidR="002A0D80">
        <w:rPr>
          <w:rFonts w:ascii="TH SarabunPSK" w:eastAsia="Calibri" w:hAnsi="TH SarabunPSK" w:cs="TH SarabunPSK"/>
        </w:rPr>
        <w:t xml:space="preserve">                            </w:t>
      </w:r>
      <w:r w:rsidR="002D794E">
        <w:rPr>
          <w:rFonts w:ascii="TH SarabunPSK" w:eastAsia="Calibri" w:hAnsi="TH SarabunPSK" w:cs="TH SarabunPSK"/>
        </w:rPr>
        <w:t xml:space="preserve">    </w:t>
      </w:r>
      <w:r w:rsidR="00965172">
        <w:rPr>
          <w:rFonts w:ascii="TH SarabunPSK" w:eastAsia="Calibri" w:hAnsi="TH SarabunPSK" w:cs="TH SarabunPSK"/>
        </w:rPr>
        <w:t xml:space="preserve">  </w:t>
      </w:r>
    </w:p>
    <w:p w:rsidR="00165DB5" w:rsidRPr="0096033E" w:rsidRDefault="00965172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มีความละเอียดในการสแกนสูงสุดไม่น้อยกว่า</w:t>
      </w:r>
      <w:r w:rsidR="00165DB5" w:rsidRPr="0096033E">
        <w:rPr>
          <w:rFonts w:ascii="TH SarabunPSK" w:eastAsia="Calibri" w:hAnsi="TH SarabunPSK" w:cs="TH SarabunPSK"/>
        </w:rPr>
        <w:t>1,200x2,400 dpi</w:t>
      </w:r>
      <w:r w:rsidR="00165DB5" w:rsidRPr="0096033E">
        <w:rPr>
          <w:rFonts w:ascii="TH SarabunPSK" w:eastAsia="Calibri" w:hAnsi="TH SarabunPSK" w:cs="TH SarabunPSK"/>
        </w:rPr>
        <w:tab/>
      </w:r>
    </w:p>
    <w:p w:rsidR="00965172" w:rsidRDefault="002A0D80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</w:t>
      </w:r>
      <w:r w:rsidR="002D794E">
        <w:rPr>
          <w:rFonts w:ascii="TH SarabunPSK" w:eastAsia="Calibri" w:hAnsi="TH SarabunPSK" w:cs="TH SarabunPSK"/>
        </w:rPr>
        <w:t xml:space="preserve">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มีถาดป้อนเอกสารอัตโนมัติ (</w:t>
      </w:r>
      <w:r w:rsidR="00165DB5" w:rsidRPr="0096033E">
        <w:rPr>
          <w:rFonts w:ascii="TH SarabunPSK" w:eastAsia="Calibri" w:hAnsi="TH SarabunPSK" w:cs="TH SarabunPSK"/>
        </w:rPr>
        <w:t>Auto Document Feed)</w:t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                 </w:t>
      </w:r>
      <w:r w:rsidR="00B60D7C">
        <w:rPr>
          <w:rFonts w:ascii="TH SarabunPSK" w:eastAsia="Calibri" w:hAnsi="TH SarabunPSK" w:cs="TH SarabunPSK"/>
        </w:rPr>
        <w:t xml:space="preserve">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สามารถถ่ายสำเนาเอกสารได้ทั้งสีและขาวดำ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 xml:space="preserve">                               </w:t>
      </w:r>
      <w:r w:rsidR="00965172">
        <w:rPr>
          <w:rFonts w:ascii="TH SarabunPSK" w:eastAsia="Calibri" w:hAnsi="TH SarabunPSK" w:cs="TH SarabunPSK"/>
        </w:rPr>
        <w:t xml:space="preserve">       </w:t>
      </w:r>
    </w:p>
    <w:p w:rsidR="00965172" w:rsidRDefault="00965172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สามารถทำสำเนาได้สูงสุดไม่น้อยกว่า </w:t>
      </w:r>
      <w:r w:rsidR="00165DB5" w:rsidRPr="0096033E">
        <w:rPr>
          <w:rFonts w:ascii="TH SarabunPSK" w:eastAsia="Calibri" w:hAnsi="TH SarabunPSK" w:cs="TH SarabunPSK"/>
        </w:rPr>
        <w:t>9</w:t>
      </w:r>
      <w:r w:rsidR="00165DB5" w:rsidRPr="0096033E">
        <w:rPr>
          <w:rFonts w:ascii="TH SarabunPSK" w:eastAsia="Calibri" w:hAnsi="TH SarabunPSK" w:cs="TH SarabunPSK"/>
          <w:cs/>
        </w:rPr>
        <w:t>9</w:t>
      </w:r>
      <w:r w:rsidR="00165DB5" w:rsidRPr="0096033E">
        <w:rPr>
          <w:rFonts w:ascii="TH SarabunPSK" w:eastAsia="Calibri" w:hAnsi="TH SarabunPSK" w:cs="TH SarabunPSK"/>
        </w:rPr>
        <w:t xml:space="preserve">  </w:t>
      </w:r>
      <w:r w:rsidR="00165DB5" w:rsidRPr="0096033E">
        <w:rPr>
          <w:rFonts w:ascii="TH SarabunPSK" w:eastAsia="Calibri" w:hAnsi="TH SarabunPSK" w:cs="TH SarabunPSK"/>
          <w:cs/>
        </w:rPr>
        <w:t>สำเนา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</w:rPr>
        <w:tab/>
      </w:r>
      <w:r w:rsidR="002A0D80">
        <w:rPr>
          <w:rFonts w:ascii="TH SarabunPSK" w:eastAsia="Calibri" w:hAnsi="TH SarabunPSK" w:cs="TH SarabunPSK"/>
        </w:rPr>
        <w:t xml:space="preserve">                            </w:t>
      </w:r>
      <w:r w:rsidR="00B60D7C">
        <w:rPr>
          <w:rFonts w:ascii="TH SarabunPSK" w:eastAsia="Calibri" w:hAnsi="TH SarabunPSK" w:cs="TH SarabunPSK"/>
        </w:rPr>
        <w:t xml:space="preserve">   </w:t>
      </w:r>
      <w:r>
        <w:rPr>
          <w:rFonts w:ascii="TH SarabunPSK" w:eastAsia="Calibri" w:hAnsi="TH SarabunPSK" w:cs="TH SarabunPSK"/>
        </w:rPr>
        <w:t xml:space="preserve"> </w:t>
      </w:r>
    </w:p>
    <w:p w:rsidR="00965172" w:rsidRDefault="00965172" w:rsidP="002A0D80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 xml:space="preserve">สามารถย่อและขยายได้ </w:t>
      </w:r>
      <w:r w:rsidR="00165DB5" w:rsidRPr="0096033E">
        <w:rPr>
          <w:rFonts w:ascii="TH SarabunPSK" w:eastAsia="Calibri" w:hAnsi="TH SarabunPSK" w:cs="TH SarabunPSK"/>
        </w:rPr>
        <w:t>25</w:t>
      </w:r>
      <w:r w:rsidR="00165DB5" w:rsidRPr="0096033E">
        <w:rPr>
          <w:rFonts w:ascii="TH SarabunPSK" w:eastAsia="Calibri" w:hAnsi="TH SarabunPSK" w:cs="TH SarabunPSK"/>
          <w:cs/>
        </w:rPr>
        <w:t xml:space="preserve"> ถึง </w:t>
      </w:r>
      <w:r w:rsidR="00165DB5" w:rsidRPr="0096033E">
        <w:rPr>
          <w:rFonts w:ascii="TH SarabunPSK" w:eastAsia="Calibri" w:hAnsi="TH SarabunPSK" w:cs="TH SarabunPSK"/>
        </w:rPr>
        <w:t xml:space="preserve">400 </w:t>
      </w:r>
      <w:r w:rsidR="00165DB5" w:rsidRPr="0096033E">
        <w:rPr>
          <w:rFonts w:ascii="TH SarabunPSK" w:eastAsia="Calibri" w:hAnsi="TH SarabunPSK" w:cs="TH SarabunPSK"/>
          <w:cs/>
        </w:rPr>
        <w:t>เปอร์เซ็นต์</w:t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165DB5" w:rsidRPr="0096033E">
        <w:rPr>
          <w:rFonts w:ascii="TH SarabunPSK" w:eastAsia="Calibri" w:hAnsi="TH SarabunPSK" w:cs="TH SarabunPSK"/>
          <w:cs/>
        </w:rPr>
        <w:tab/>
      </w:r>
      <w:r w:rsidR="002A0D80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ab/>
      </w:r>
      <w:r w:rsidR="002A0D80">
        <w:rPr>
          <w:rFonts w:ascii="TH SarabunPSK" w:eastAsia="Calibri" w:hAnsi="TH SarabunPSK" w:cs="TH SarabunPSK"/>
        </w:rPr>
        <w:t xml:space="preserve">                            </w:t>
      </w:r>
      <w:r w:rsidR="00B60D7C">
        <w:rPr>
          <w:rFonts w:ascii="TH SarabunPSK" w:eastAsia="Calibri" w:hAnsi="TH SarabunPSK" w:cs="TH SarabunPSK"/>
        </w:rPr>
        <w:t xml:space="preserve">   </w:t>
      </w:r>
    </w:p>
    <w:p w:rsidR="00965172" w:rsidRDefault="00965172" w:rsidP="00965172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</w:t>
      </w:r>
      <w:r w:rsidR="00165DB5" w:rsidRPr="0096033E">
        <w:rPr>
          <w:rFonts w:ascii="TH SarabunPSK" w:eastAsia="Calibri" w:hAnsi="TH SarabunPSK" w:cs="TH SarabunPSK"/>
        </w:rPr>
        <w:t xml:space="preserve">- </w:t>
      </w:r>
      <w:r w:rsidR="00165DB5" w:rsidRPr="0096033E">
        <w:rPr>
          <w:rFonts w:ascii="TH SarabunPSK" w:eastAsia="Calibri" w:hAnsi="TH SarabunPSK" w:cs="TH SarabunPSK"/>
          <w:cs/>
        </w:rPr>
        <w:t>มีช่องเชื่อมต่อระบบเครือข่าย (</w:t>
      </w:r>
      <w:r w:rsidR="00165DB5" w:rsidRPr="0096033E">
        <w:rPr>
          <w:rFonts w:ascii="TH SarabunPSK" w:eastAsia="Calibri" w:hAnsi="TH SarabunPSK" w:cs="TH SarabunPSK"/>
        </w:rPr>
        <w:t>Network</w:t>
      </w:r>
      <w:r w:rsidR="00165DB5">
        <w:rPr>
          <w:rFonts w:ascii="TH SarabunPSK" w:eastAsia="Calibri" w:hAnsi="TH SarabunPSK" w:cs="TH SarabunPSK"/>
        </w:rPr>
        <w:t xml:space="preserve"> </w:t>
      </w:r>
      <w:r w:rsidR="00165DB5" w:rsidRPr="0096033E">
        <w:rPr>
          <w:rFonts w:ascii="TH SarabunPSK" w:eastAsia="Calibri" w:hAnsi="TH SarabunPSK" w:cs="TH SarabunPSK"/>
        </w:rPr>
        <w:t xml:space="preserve">Interface) </w:t>
      </w:r>
      <w:r w:rsidR="00165DB5" w:rsidRPr="0096033E">
        <w:rPr>
          <w:rFonts w:ascii="TH SarabunPSK" w:eastAsia="Calibri" w:hAnsi="TH SarabunPSK" w:cs="TH SarabunPSK"/>
          <w:cs/>
        </w:rPr>
        <w:t xml:space="preserve">แบบ </w:t>
      </w:r>
      <w:r w:rsidR="00165DB5" w:rsidRPr="0096033E">
        <w:rPr>
          <w:rFonts w:ascii="TH SarabunPSK" w:eastAsia="Calibri" w:hAnsi="TH SarabunPSK" w:cs="TH SarabunPSK"/>
        </w:rPr>
        <w:t xml:space="preserve">10/100 Base-T </w:t>
      </w:r>
    </w:p>
    <w:p w:rsidR="002A0D80" w:rsidRDefault="00965172" w:rsidP="00965172">
      <w:pPr>
        <w:spacing w:after="0" w:line="240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หรือดีกว่าจำนวนไม่น้อยกว่า </w:t>
      </w:r>
      <w:r w:rsidR="00165DB5" w:rsidRPr="0096033E">
        <w:rPr>
          <w:rFonts w:ascii="TH SarabunPSK" w:eastAsia="Calibri" w:hAnsi="TH SarabunPSK" w:cs="TH SarabunPSK"/>
        </w:rPr>
        <w:t>1</w:t>
      </w:r>
      <w:r w:rsidR="00165DB5" w:rsidRPr="0096033E">
        <w:rPr>
          <w:rFonts w:ascii="TH SarabunPSK" w:eastAsia="Calibri" w:hAnsi="TH SarabunPSK" w:cs="TH SarabunPSK"/>
          <w:cs/>
        </w:rPr>
        <w:t xml:space="preserve"> </w:t>
      </w:r>
      <w:r w:rsidR="001B0686" w:rsidRPr="0096033E">
        <w:rPr>
          <w:rFonts w:ascii="TH SarabunPSK" w:eastAsia="Calibri" w:hAnsi="TH SarabunPSK" w:cs="TH SarabunPSK"/>
          <w:cs/>
        </w:rPr>
        <w:t>ช่อง</w:t>
      </w:r>
    </w:p>
    <w:p w:rsidR="00165DB5" w:rsidRPr="0096033E" w:rsidRDefault="002A0D80" w:rsidP="001B0686">
      <w:pPr>
        <w:spacing w:after="0" w:line="240" w:lineRule="auto"/>
        <w:ind w:firstLine="720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                     </w:t>
      </w:r>
      <w:r w:rsidR="00165DB5">
        <w:rPr>
          <w:rFonts w:ascii="TH SarabunPSK" w:eastAsia="Calibri" w:hAnsi="TH SarabunPSK" w:cs="TH SarabunPSK"/>
        </w:rPr>
        <w:t xml:space="preserve">- </w:t>
      </w:r>
      <w:r w:rsidR="00165DB5">
        <w:rPr>
          <w:rFonts w:ascii="TH SarabunPSK" w:eastAsia="Calibri" w:hAnsi="TH SarabunPSK" w:cs="TH SarabunPSK" w:hint="cs"/>
          <w:cs/>
        </w:rPr>
        <w:t xml:space="preserve">สามารถใช้งานผ่านเครือข่ายไร้สาย ( </w:t>
      </w:r>
      <w:r w:rsidR="00165DB5">
        <w:rPr>
          <w:rFonts w:ascii="TH SarabunPSK" w:eastAsia="Calibri" w:hAnsi="TH SarabunPSK" w:cs="TH SarabunPSK"/>
        </w:rPr>
        <w:t xml:space="preserve">wi-fi  </w:t>
      </w:r>
      <w:r w:rsidR="00165DB5">
        <w:rPr>
          <w:rFonts w:ascii="TH SarabunPSK" w:eastAsia="Calibri" w:hAnsi="TH SarabunPSK" w:cs="TH SarabunPSK" w:hint="cs"/>
          <w:cs/>
        </w:rPr>
        <w:t>) ได้</w:t>
      </w:r>
    </w:p>
    <w:p w:rsidR="00965172" w:rsidRDefault="00165DB5" w:rsidP="00965172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 w:rsidRPr="0096033E">
        <w:rPr>
          <w:rFonts w:ascii="TH SarabunPSK" w:eastAsia="Calibri" w:hAnsi="TH SarabunPSK" w:cs="TH SarabunPSK"/>
          <w:cs/>
        </w:rPr>
        <w:tab/>
      </w:r>
      <w:r w:rsidR="002A0D80">
        <w:rPr>
          <w:rFonts w:ascii="TH SarabunPSK" w:eastAsia="Calibri" w:hAnsi="TH SarabunPSK" w:cs="TH SarabunPSK" w:hint="cs"/>
          <w:cs/>
        </w:rPr>
        <w:t xml:space="preserve">                   </w:t>
      </w:r>
      <w:r w:rsidR="00965172">
        <w:rPr>
          <w:rFonts w:ascii="TH SarabunPSK" w:eastAsia="Calibri" w:hAnsi="TH SarabunPSK" w:cs="TH SarabunPSK" w:hint="cs"/>
          <w:cs/>
        </w:rPr>
        <w:t xml:space="preserve">- </w:t>
      </w:r>
      <w:r w:rsidRPr="0096033E">
        <w:rPr>
          <w:rFonts w:ascii="TH SarabunPSK" w:eastAsia="Calibri" w:hAnsi="TH SarabunPSK" w:cs="TH SarabunPSK"/>
          <w:cs/>
        </w:rPr>
        <w:t xml:space="preserve">สามารถใช้ได้กับ </w:t>
      </w:r>
      <w:r w:rsidRPr="0096033E">
        <w:rPr>
          <w:rFonts w:ascii="TH SarabunPSK" w:eastAsia="Calibri" w:hAnsi="TH SarabunPSK" w:cs="TH SarabunPSK"/>
        </w:rPr>
        <w:t xml:space="preserve">A4, Letter, Legal </w:t>
      </w:r>
      <w:r w:rsidRPr="0096033E">
        <w:rPr>
          <w:rFonts w:ascii="TH SarabunPSK" w:eastAsia="Calibri" w:hAnsi="TH SarabunPSK" w:cs="TH SarabunPSK"/>
          <w:cs/>
        </w:rPr>
        <w:t>และ</w:t>
      </w:r>
      <w:r w:rsidRPr="0096033E">
        <w:rPr>
          <w:rFonts w:ascii="TH SarabunPSK" w:eastAsia="Calibri" w:hAnsi="TH SarabunPSK" w:cs="TH SarabunPSK"/>
        </w:rPr>
        <w:t xml:space="preserve">Custom </w:t>
      </w:r>
      <w:r w:rsidRPr="0096033E">
        <w:rPr>
          <w:rFonts w:ascii="TH SarabunPSK" w:eastAsia="Calibri" w:hAnsi="TH SarabunPSK" w:cs="TH SarabunPSK"/>
          <w:cs/>
        </w:rPr>
        <w:t>โดยถาดใส่กระดาษได้ไม่น้อย</w:t>
      </w:r>
    </w:p>
    <w:p w:rsidR="007F75EB" w:rsidRDefault="00965172" w:rsidP="007F75EB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กว่า </w:t>
      </w:r>
      <w:r w:rsidR="00165DB5" w:rsidRPr="0096033E">
        <w:rPr>
          <w:rFonts w:ascii="TH SarabunPSK" w:eastAsia="Calibri" w:hAnsi="TH SarabunPSK" w:cs="TH SarabunPSK"/>
        </w:rPr>
        <w:t>100</w:t>
      </w:r>
      <w:r w:rsidR="00165DB5" w:rsidRPr="0096033E">
        <w:rPr>
          <w:rFonts w:ascii="TH SarabunPSK" w:eastAsia="Calibri" w:hAnsi="TH SarabunPSK" w:cs="TH SarabunPSK"/>
          <w:cs/>
        </w:rPr>
        <w:t xml:space="preserve"> แผ่น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>ราคาตามเกณฑ์ราคากลางและคุณลักษณะพื้นฐานครุภัณฑ์</w:t>
      </w:r>
    </w:p>
    <w:p w:rsidR="007F75EB" w:rsidRDefault="007F75EB" w:rsidP="007F75E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eastAsia="Calibri" w:hAnsi="TH SarabunPSK" w:cs="TH SarabunPSK"/>
          <w:cs/>
        </w:rPr>
        <w:t xml:space="preserve">คอมพิวเตอร์ ระจำปี </w:t>
      </w:r>
      <w:r w:rsidR="00165DB5" w:rsidRPr="0096033E">
        <w:rPr>
          <w:rFonts w:ascii="TH SarabunPSK" w:eastAsia="Calibri" w:hAnsi="TH SarabunPSK" w:cs="TH SarabunPSK"/>
        </w:rPr>
        <w:t xml:space="preserve">2559 </w:t>
      </w:r>
      <w:r w:rsidR="00165DB5" w:rsidRPr="0096033E">
        <w:rPr>
          <w:rFonts w:ascii="TH SarabunPSK" w:eastAsia="Calibri" w:hAnsi="TH SarabunPSK" w:cs="TH SarabunPSK"/>
          <w:cs/>
        </w:rPr>
        <w:t>กระทรวงไอซีที</w:t>
      </w:r>
      <w:r w:rsidR="00165DB5">
        <w:rPr>
          <w:rFonts w:ascii="TH SarabunPSK" w:eastAsia="Calibri" w:hAnsi="TH SarabunPSK" w:cs="TH SarabunPSK" w:hint="cs"/>
          <w:cs/>
        </w:rPr>
        <w:t xml:space="preserve"> </w:t>
      </w:r>
      <w:r w:rsidR="00165DB5" w:rsidRPr="0096033E">
        <w:rPr>
          <w:rFonts w:ascii="TH SarabunPSK" w:eastAsia="Calibri" w:hAnsi="TH SarabunPSK" w:cs="TH SarabunPSK"/>
          <w:cs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 xml:space="preserve">ตั้งจ่ายจากเงินอุดหนุนทั่วไป </w:t>
      </w:r>
    </w:p>
    <w:p w:rsidR="00165DB5" w:rsidRPr="0096033E" w:rsidRDefault="007F75EB" w:rsidP="00165DB5">
      <w:pPr>
        <w:spacing w:after="0" w:line="240" w:lineRule="auto"/>
        <w:jc w:val="thaiDistribute"/>
        <w:rPr>
          <w:rFonts w:ascii="TH SarabunPSK" w:hAnsi="TH SarabunPSK" w:cs="TH SarabunPSK"/>
          <w:sz w:val="24"/>
          <w:u w:val="double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165DB5" w:rsidRPr="0096033E">
        <w:rPr>
          <w:rFonts w:ascii="TH SarabunPSK" w:hAnsi="TH SarabunPSK" w:cs="TH SarabunPSK"/>
          <w:cs/>
        </w:rPr>
        <w:t>(แผนงานบริหารทั่วไป</w:t>
      </w:r>
      <w:r w:rsidR="00165DB5" w:rsidRPr="0096033E">
        <w:rPr>
          <w:rFonts w:ascii="TH SarabunPSK" w:hAnsi="TH SarabunPSK" w:cs="TH SarabunPSK"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00110 งานบริหารงานคลัง00113)</w:t>
      </w:r>
      <w:r w:rsidR="00165DB5" w:rsidRPr="0096033E">
        <w:rPr>
          <w:rFonts w:ascii="TH SarabunPSK" w:eastAsia="Calibri" w:hAnsi="TH SarabunPSK" w:cs="TH SarabunPSK"/>
          <w:cs/>
        </w:rPr>
        <w:t xml:space="preserve"> </w:t>
      </w:r>
      <w:r w:rsidR="00165DB5" w:rsidRPr="0096033E">
        <w:rPr>
          <w:rFonts w:ascii="TH SarabunPSK" w:hAnsi="TH SarabunPSK" w:cs="TH SarabunPSK"/>
          <w:cs/>
        </w:rPr>
        <w:t>(รหัสบัญชี 441600)</w:t>
      </w:r>
    </w:p>
    <w:p w:rsidR="00165DB5" w:rsidRPr="00662F0C" w:rsidRDefault="00662F0C" w:rsidP="00165DB5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</w:t>
      </w:r>
      <w:r w:rsidR="00165DB5" w:rsidRPr="00662F0C">
        <w:rPr>
          <w:cs/>
        </w:rPr>
        <w:t>กองช่าง</w:t>
      </w:r>
    </w:p>
    <w:p w:rsidR="007F75EB" w:rsidRDefault="002A0D80" w:rsidP="007F75EB">
      <w:pPr>
        <w:spacing w:after="0" w:line="240" w:lineRule="auto"/>
      </w:pPr>
      <w:r w:rsidRPr="00662F0C">
        <w:t xml:space="preserve">                                </w:t>
      </w:r>
      <w:r w:rsidR="00165DB5" w:rsidRPr="00662F0C">
        <w:t>1.</w:t>
      </w:r>
      <w:r w:rsidR="00165DB5" w:rsidRPr="00662F0C">
        <w:rPr>
          <w:rFonts w:eastAsia="Calibri"/>
          <w:cs/>
        </w:rPr>
        <w:t xml:space="preserve">คำชี้แจงงบประมาณ </w:t>
      </w:r>
      <w:r w:rsidR="00165DB5" w:rsidRPr="00662F0C">
        <w:rPr>
          <w:cs/>
        </w:rPr>
        <w:t xml:space="preserve">(เดิม) ตามข้อบัญญัติงบประมาณรายจ่ายประจำปี 2559 </w:t>
      </w:r>
    </w:p>
    <w:p w:rsidR="00165DB5" w:rsidRPr="00662F0C" w:rsidRDefault="007F75EB" w:rsidP="007F75EB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</w:t>
      </w:r>
      <w:r w:rsidR="00165DB5" w:rsidRPr="00662F0C">
        <w:rPr>
          <w:cs/>
        </w:rPr>
        <w:t>หน้า 58</w:t>
      </w:r>
    </w:p>
    <w:p w:rsidR="007F75EB" w:rsidRDefault="002A0D80" w:rsidP="007F75EB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 xml:space="preserve">                       </w:t>
      </w:r>
      <w:r w:rsidR="00165DB5" w:rsidRPr="002A0D80">
        <w:rPr>
          <w:color w:val="000000" w:themeColor="text1"/>
          <w:cs/>
        </w:rPr>
        <w:t>ครุภัณฑ์คอมพิวเตอร์</w:t>
      </w:r>
      <w:r>
        <w:rPr>
          <w:rFonts w:hint="cs"/>
          <w:color w:val="000000" w:themeColor="text1"/>
          <w:cs/>
        </w:rPr>
        <w:t xml:space="preserve"> </w:t>
      </w:r>
      <w:r w:rsidR="00165DB5" w:rsidRPr="002A0D80">
        <w:rPr>
          <w:color w:val="000000" w:themeColor="text1"/>
          <w:cs/>
        </w:rPr>
        <w:t>ตั้งไว้    6,600  บาท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จอภาพแบบ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LCD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หรือ </w:t>
      </w:r>
      <w:r w:rsidR="00165DB5" w:rsidRPr="0096033E">
        <w:rPr>
          <w:rFonts w:ascii="TH SarabunPSK" w:hAnsi="TH SarabunPSK" w:cs="TH SarabunPSK"/>
          <w:color w:val="000000" w:themeColor="text1"/>
        </w:rPr>
        <w:t>LED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2A0D80" w:rsidRDefault="007F75EB" w:rsidP="007F75EB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จำนวน  2 ตัวเพื่อจ่ายเป็นค่าจัดซื้อจอภาพ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LCD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หรือ </w:t>
      </w:r>
      <w:r w:rsidR="00165DB5" w:rsidRPr="0096033E">
        <w:rPr>
          <w:rFonts w:ascii="TH SarabunPSK" w:hAnsi="TH SarabunPSK" w:cs="TH SarabunPSK"/>
          <w:color w:val="000000" w:themeColor="text1"/>
        </w:rPr>
        <w:t>LED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  จำนวน  2 </w:t>
      </w:r>
      <w:r w:rsidR="002D794E" w:rsidRPr="0096033E">
        <w:rPr>
          <w:rFonts w:ascii="TH SarabunPSK" w:hAnsi="TH SarabunPSK" w:cs="TH SarabunPSK"/>
          <w:color w:val="000000" w:themeColor="text1"/>
          <w:cs/>
        </w:rPr>
        <w:t>ตัว</w:t>
      </w:r>
    </w:p>
    <w:p w:rsidR="00B343D7" w:rsidRDefault="002A0D80" w:rsidP="007F75EB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ขนาดไม่น้อยกว่า 18.5 นิ้ว จัดซื้อตามกระทรวง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ICT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หนดตั้งจ่ายจากเงินรายได้ </w:t>
      </w:r>
      <w:r w:rsidR="00B343D7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B343D7" w:rsidRDefault="00B343D7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(แผนงานเคหะและชุมชน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00310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งานบริหารทั่วไปเกี่ยวกับเคหะและชุมชน </w:t>
      </w:r>
    </w:p>
    <w:p w:rsidR="00165DB5" w:rsidRDefault="00B343D7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00311)</w:t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A0D8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(รหัสบัญชี 410100)</w:t>
      </w:r>
    </w:p>
    <w:p w:rsidR="00165DB5" w:rsidRPr="00933D56" w:rsidRDefault="00685CC4" w:rsidP="00685CC4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                                   </w:t>
      </w:r>
      <w:r w:rsidR="00165DB5" w:rsidRPr="00933D56">
        <w:rPr>
          <w:rFonts w:ascii="TH SarabunPSK" w:eastAsia="Calibri" w:hAnsi="TH SarabunPSK" w:cs="TH SarabunPSK"/>
          <w:cs/>
        </w:rPr>
        <w:t>แก้ไขเปลี่ยนแปลง</w:t>
      </w:r>
      <w:r w:rsidR="00165DB5" w:rsidRPr="00933D56">
        <w:rPr>
          <w:rFonts w:ascii="TH SarabunPSK" w:eastAsia="Calibri" w:hAnsi="TH SarabunPSK" w:cs="TH SarabunPSK" w:hint="cs"/>
          <w:cs/>
        </w:rPr>
        <w:t>คำชี้แจงงบประมาณ (</w:t>
      </w:r>
      <w:r w:rsidR="00165DB5" w:rsidRPr="00933D56">
        <w:rPr>
          <w:rFonts w:ascii="TH SarabunPSK" w:eastAsia="Calibri" w:hAnsi="TH SarabunPSK" w:cs="TH SarabunPSK"/>
          <w:cs/>
        </w:rPr>
        <w:t>ใหม่</w:t>
      </w:r>
      <w:r w:rsidR="00165DB5" w:rsidRPr="00933D56">
        <w:rPr>
          <w:rFonts w:ascii="TH SarabunPSK" w:hAnsi="TH SarabunPSK" w:cs="TH SarabunPSK" w:hint="cs"/>
          <w:cs/>
        </w:rPr>
        <w:t>)</w:t>
      </w:r>
    </w:p>
    <w:p w:rsidR="00685CC4" w:rsidRDefault="00933D56" w:rsidP="00685CC4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2A0D80">
        <w:rPr>
          <w:rFonts w:ascii="TH SarabunPSK" w:hAnsi="TH SarabunPSK" w:cs="TH SarabunPSK"/>
          <w:color w:val="000000" w:themeColor="text1"/>
          <w:cs/>
        </w:rPr>
        <w:t>ครุภัณฑ์คอมพิวเตอร์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65DB5" w:rsidRPr="002A0D80">
        <w:rPr>
          <w:rFonts w:ascii="TH SarabunPSK" w:hAnsi="TH SarabunPSK" w:cs="TH SarabunPSK"/>
          <w:color w:val="000000" w:themeColor="text1"/>
          <w:cs/>
        </w:rPr>
        <w:t>ตั้งไว้    6,600  บาท</w:t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จอภาพแบบ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LCD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หรือ </w:t>
      </w:r>
      <w:r w:rsidR="00165DB5" w:rsidRPr="0096033E">
        <w:rPr>
          <w:rFonts w:ascii="TH SarabunPSK" w:hAnsi="TH SarabunPSK" w:cs="TH SarabunPSK"/>
          <w:color w:val="000000" w:themeColor="text1"/>
        </w:rPr>
        <w:t>LED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933D56" w:rsidRDefault="00685CC4" w:rsidP="00685CC4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จำนวน  2 ตัวเพื่อจ่ายเป็นค่าจัดซื้อจอภาพ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LCD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หรือ </w:t>
      </w:r>
      <w:r w:rsidR="00165DB5" w:rsidRPr="0096033E">
        <w:rPr>
          <w:rFonts w:ascii="TH SarabunPSK" w:hAnsi="TH SarabunPSK" w:cs="TH SarabunPSK"/>
          <w:color w:val="000000" w:themeColor="text1"/>
        </w:rPr>
        <w:t>LED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  จำนวน  2 ตัว </w:t>
      </w:r>
    </w:p>
    <w:p w:rsidR="00165DB5" w:rsidRPr="0096033E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ขนาดไม่น้อยกว่า 18.5 นิ้ว</w:t>
      </w:r>
    </w:p>
    <w:p w:rsidR="00165DB5" w:rsidRPr="0096033E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คุณลักษณะพื้นฐาน</w:t>
      </w:r>
    </w:p>
    <w:p w:rsidR="00165DB5" w:rsidRPr="0096033E" w:rsidRDefault="00685CC4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-มีขนาดไม่น้อยกว่า 18.5 นิ้ว</w:t>
      </w:r>
    </w:p>
    <w:p w:rsidR="00933D56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-รองรับความละเอียดการแสดงผลไม่น้อยกว่า 1,366</w:t>
      </w:r>
      <w:r w:rsidR="00165DB5" w:rsidRPr="0096033E">
        <w:rPr>
          <w:rFonts w:ascii="TH SarabunPSK" w:hAnsi="TH SarabunPSK" w:cs="TH SarabunPSK"/>
          <w:color w:val="000000" w:themeColor="text1"/>
        </w:rPr>
        <w:t>x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768 </w:t>
      </w:r>
      <w:r w:rsidR="002D794E" w:rsidRPr="0096033E">
        <w:rPr>
          <w:rFonts w:ascii="TH SarabunPSK" w:hAnsi="TH SarabunPSK" w:cs="TH SarabunPSK"/>
          <w:color w:val="000000" w:themeColor="text1"/>
        </w:rPr>
        <w:t>pixel</w:t>
      </w:r>
    </w:p>
    <w:p w:rsidR="00165DB5" w:rsidRPr="0096033E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</w:t>
      </w:r>
      <w:r w:rsidR="00165DB5" w:rsidRPr="0096033E">
        <w:rPr>
          <w:rFonts w:ascii="TH SarabunPSK" w:hAnsi="TH SarabunPSK" w:cs="TH SarabunPSK"/>
          <w:color w:val="000000" w:themeColor="text1"/>
        </w:rPr>
        <w:t>-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มี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 Refresh rate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ไม่น้อยกว่า 60 </w:t>
      </w:r>
      <w:r w:rsidR="00165DB5" w:rsidRPr="0096033E">
        <w:rPr>
          <w:rFonts w:ascii="TH SarabunPSK" w:hAnsi="TH SarabunPSK" w:cs="TH SarabunPSK"/>
          <w:color w:val="000000" w:themeColor="text1"/>
        </w:rPr>
        <w:t>HZ</w:t>
      </w:r>
    </w:p>
    <w:p w:rsidR="00165DB5" w:rsidRPr="0096033E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</w:t>
      </w:r>
      <w:r w:rsidR="001B0686">
        <w:rPr>
          <w:rFonts w:ascii="TH SarabunPSK" w:hAnsi="TH SarabunPSK" w:cs="TH SarabunPSK"/>
          <w:color w:val="000000" w:themeColor="text1"/>
        </w:rPr>
        <w:t xml:space="preserve">            </w:t>
      </w:r>
      <w:r w:rsidR="00165DB5" w:rsidRPr="0096033E">
        <w:rPr>
          <w:rFonts w:ascii="TH SarabunPSK" w:hAnsi="TH SarabunPSK" w:cs="TH SarabunPSK"/>
          <w:color w:val="000000" w:themeColor="text1"/>
        </w:rPr>
        <w:t>-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มี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contrast ratio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ไม่น้อยกว่า 600 </w:t>
      </w:r>
      <w:r w:rsidR="00165DB5" w:rsidRPr="0096033E">
        <w:rPr>
          <w:rFonts w:ascii="TH SarabunPSK" w:hAnsi="TH SarabunPSK" w:cs="TH SarabunPSK"/>
          <w:color w:val="000000" w:themeColor="text1"/>
        </w:rPr>
        <w:t>: 1</w:t>
      </w:r>
    </w:p>
    <w:p w:rsidR="00933D56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จัดซื้อตามกระทรวง 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ICT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กำหนด ตั้งจ่ายจากเงินรายได้</w:t>
      </w:r>
      <w:r w:rsidR="00165D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933D56" w:rsidRDefault="00685CC4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933D5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(แผนงานเคหะและชุมชน</w:t>
      </w:r>
      <w:r w:rsidR="00165DB5" w:rsidRPr="0096033E">
        <w:rPr>
          <w:rFonts w:ascii="TH SarabunPSK" w:hAnsi="TH SarabunPSK" w:cs="TH SarabunPSK"/>
          <w:color w:val="000000" w:themeColor="text1"/>
        </w:rPr>
        <w:t xml:space="preserve"> 00310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งานบริหารทั่วไปเกี่ยวกับ</w:t>
      </w:r>
      <w:r w:rsidR="00933D56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165DB5" w:rsidRDefault="00933D56" w:rsidP="00165DB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165DB5" w:rsidRPr="0096033E">
        <w:rPr>
          <w:rFonts w:ascii="TH SarabunPSK" w:hAnsi="TH SarabunPSK" w:cs="TH SarabunPSK"/>
          <w:color w:val="000000" w:themeColor="text1"/>
          <w:cs/>
        </w:rPr>
        <w:t>เคหะและชุมชน 00311) (รหัสบัญชี 410100)</w:t>
      </w:r>
    </w:p>
    <w:p w:rsidR="00685CC4" w:rsidRDefault="00B871E3" w:rsidP="00685CC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B871E3">
        <w:rPr>
          <w:rFonts w:ascii="TH SarabunPSK" w:hAnsi="TH SarabunPSK" w:cs="TH SarabunPSK" w:hint="cs"/>
          <w:b/>
          <w:bCs/>
          <w:color w:val="000000" w:themeColor="text1"/>
          <w:cs/>
        </w:rPr>
        <w:t>ประธานสภา</w:t>
      </w:r>
      <w:r w:rsidR="00662F0C">
        <w:rPr>
          <w:rFonts w:ascii="TH SarabunPSK" w:hAnsi="TH SarabunPSK" w:cs="TH SarabunPSK" w:hint="cs"/>
          <w:color w:val="000000" w:themeColor="text1"/>
          <w:cs/>
        </w:rPr>
        <w:tab/>
      </w:r>
      <w:r w:rsidR="00662F0C">
        <w:rPr>
          <w:rFonts w:ascii="TH SarabunPSK" w:hAnsi="TH SarabunPSK" w:cs="TH SarabunPSK" w:hint="cs"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662F0C">
        <w:rPr>
          <w:rFonts w:ascii="TH SarabunPSK" w:hAnsi="TH SarabunPSK" w:cs="TH SarabunPSK" w:hint="cs"/>
          <w:color w:val="000000" w:themeColor="text1"/>
          <w:cs/>
        </w:rPr>
        <w:t>กล่าว ตาม</w:t>
      </w:r>
      <w:r w:rsidRPr="00662F0C">
        <w:rPr>
          <w:rFonts w:ascii="TH SarabunPSK" w:hAnsi="TH SarabunPSK" w:cs="TH SarabunPSK"/>
          <w:cs/>
        </w:rPr>
        <w:t>ระเบียบกระทรวงมหาดไทย ว่าด้วยวิธีการงบประมาณขององค์กร</w:t>
      </w:r>
    </w:p>
    <w:p w:rsidR="00685CC4" w:rsidRDefault="00685CC4" w:rsidP="00B871E3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B871E3" w:rsidRPr="00662F0C">
        <w:rPr>
          <w:rFonts w:ascii="TH SarabunPSK" w:hAnsi="TH SarabunPSK" w:cs="TH SarabunPSK"/>
          <w:cs/>
        </w:rPr>
        <w:t>ปกครองส่วนท้องถิ่น พ.ศ.2541หมวด 4 การโอนและแก้ไขเปลี่ยนแปลง</w:t>
      </w:r>
    </w:p>
    <w:p w:rsidR="00B871E3" w:rsidRPr="00662F0C" w:rsidRDefault="00685CC4" w:rsidP="00B871E3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B871E3" w:rsidRPr="00662F0C">
        <w:rPr>
          <w:rFonts w:ascii="TH SarabunPSK" w:hAnsi="TH SarabunPSK" w:cs="TH SarabunPSK"/>
          <w:cs/>
        </w:rPr>
        <w:t>งบประมาณ ข้อ</w:t>
      </w:r>
      <w:r>
        <w:rPr>
          <w:rFonts w:ascii="TH SarabunPSK" w:hAnsi="TH SarabunPSK" w:cs="TH SarabunPSK" w:hint="cs"/>
          <w:cs/>
        </w:rPr>
        <w:t xml:space="preserve"> </w:t>
      </w:r>
      <w:r w:rsidR="00B871E3" w:rsidRPr="00662F0C">
        <w:rPr>
          <w:rFonts w:ascii="TH SarabunPSK" w:hAnsi="TH SarabunPSK" w:cs="TH SarabunPSK"/>
          <w:cs/>
        </w:rPr>
        <w:t>2</w:t>
      </w:r>
      <w:r w:rsidR="00B871E3" w:rsidRPr="00662F0C">
        <w:rPr>
          <w:rFonts w:ascii="TH SarabunPSK" w:hAnsi="TH SarabunPSK" w:cs="TH SarabunPSK" w:hint="cs"/>
          <w:cs/>
        </w:rPr>
        <w:t>9</w:t>
      </w:r>
      <w:r w:rsidR="00B871E3" w:rsidRPr="00662F0C">
        <w:rPr>
          <w:rFonts w:ascii="TH SarabunPSK" w:hAnsi="TH SarabunPSK" w:cs="TH SarabunPSK"/>
          <w:cs/>
        </w:rPr>
        <w:t xml:space="preserve"> </w:t>
      </w:r>
      <w:r w:rsidR="00B871E3" w:rsidRPr="00662F0C">
        <w:rPr>
          <w:rFonts w:ascii="TH SarabunPSK" w:hAnsi="TH SarabunPSK" w:cs="TH SarabunPSK" w:hint="cs"/>
          <w:cs/>
        </w:rPr>
        <w:t>การแก้ไขเปลี่ยนแปลงคำชี้แจงงบประมาณรายจ่าย</w:t>
      </w:r>
      <w:r w:rsidR="00B871E3" w:rsidRPr="00662F0C">
        <w:rPr>
          <w:rFonts w:ascii="TH SarabunPSK" w:hAnsi="TH SarabunPSK" w:cs="TH SarabunPSK"/>
          <w:cs/>
        </w:rPr>
        <w:t>ใน</w:t>
      </w:r>
    </w:p>
    <w:p w:rsidR="00685CC4" w:rsidRDefault="00B871E3" w:rsidP="00B871E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662F0C">
        <w:rPr>
          <w:rFonts w:ascii="TH SarabunPSK" w:hAnsi="TH SarabunPSK" w:cs="TH SarabunPSK" w:hint="cs"/>
          <w:cs/>
        </w:rPr>
        <w:t xml:space="preserve">                               </w:t>
      </w:r>
      <w:r w:rsidR="00685CC4">
        <w:rPr>
          <w:rFonts w:ascii="TH SarabunPSK" w:hAnsi="TH SarabunPSK" w:cs="TH SarabunPSK" w:hint="cs"/>
          <w:cs/>
        </w:rPr>
        <w:t xml:space="preserve">  </w:t>
      </w:r>
      <w:r w:rsidRPr="00662F0C">
        <w:rPr>
          <w:rFonts w:ascii="TH SarabunPSK" w:hAnsi="TH SarabunPSK" w:cs="TH SarabunPSK"/>
          <w:cs/>
        </w:rPr>
        <w:t>หมวดครุภัณฑ์ ที่ดินและสิ่งก่อสร้าง ที่ทำให้ลักษณะปริมาณ คุณภาพเปลี่ยน หรือ</w:t>
      </w:r>
    </w:p>
    <w:p w:rsidR="00685CC4" w:rsidRDefault="00685CC4" w:rsidP="00662F0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B871E3" w:rsidRPr="00662F0C">
        <w:rPr>
          <w:rFonts w:ascii="TH SarabunPSK" w:hAnsi="TH SarabunPSK" w:cs="TH SarabunPSK" w:hint="cs"/>
          <w:cs/>
        </w:rPr>
        <w:t>เปลี่ยนแปลงสถานที่ก่อสร้าง</w:t>
      </w:r>
      <w:r w:rsidR="00B871E3" w:rsidRPr="00662F0C">
        <w:rPr>
          <w:rFonts w:ascii="TH SarabunPSK" w:hAnsi="TH SarabunPSK" w:cs="TH SarabunPSK"/>
          <w:cs/>
        </w:rPr>
        <w:t>ให้เป็นอำนาจอนุมัติของสภาท้องถิ่น</w:t>
      </w:r>
      <w:r w:rsidR="00CE05B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0176C">
        <w:rPr>
          <w:rFonts w:ascii="TH SarabunPSK" w:hAnsi="TH SarabunPSK" w:cs="TH SarabunPSK" w:hint="cs"/>
          <w:color w:val="000000" w:themeColor="text1"/>
          <w:cs/>
        </w:rPr>
        <w:t>มีสมาชิกท่าน</w:t>
      </w:r>
    </w:p>
    <w:p w:rsidR="00B0176C" w:rsidRDefault="00685CC4" w:rsidP="00662F0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</w:t>
      </w:r>
      <w:r w:rsidR="00B0176C">
        <w:rPr>
          <w:rFonts w:ascii="TH SarabunPSK" w:hAnsi="TH SarabunPSK" w:cs="TH SarabunPSK" w:hint="cs"/>
          <w:color w:val="000000" w:themeColor="text1"/>
          <w:cs/>
        </w:rPr>
        <w:t xml:space="preserve">ใดที่จะเสนอและอภิปรายหรือไม่ เมื่อไม่มี สภาจะขอมติอนุมัติ </w:t>
      </w:r>
    </w:p>
    <w:p w:rsidR="00B0176C" w:rsidRDefault="00B0176C" w:rsidP="00B0176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0176C">
        <w:rPr>
          <w:rFonts w:ascii="TH SarabunPSK" w:hAnsi="TH SarabunPSK" w:cs="TH SarabunPSK" w:hint="cs"/>
          <w:b/>
          <w:bCs/>
          <w:color w:val="000000" w:themeColor="text1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B0176C">
        <w:rPr>
          <w:rFonts w:ascii="TH SarabunPSK" w:hAnsi="TH SarabunPSK" w:cs="TH SarabunPSK" w:hint="cs"/>
          <w:color w:val="000000" w:themeColor="text1"/>
          <w:cs/>
        </w:rPr>
        <w:t>มีมติอนุมัติ 18 เสียง</w:t>
      </w:r>
    </w:p>
    <w:p w:rsidR="00275E9B" w:rsidRPr="00275E9B" w:rsidRDefault="00275E9B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Pr="00275E9B">
        <w:rPr>
          <w:rFonts w:ascii="TH SarabunPSK" w:hAnsi="TH SarabunPSK" w:cs="TH SarabunPSK" w:hint="cs"/>
          <w:color w:val="000000" w:themeColor="text1"/>
          <w:cs/>
        </w:rPr>
        <w:t>4.2  ร่างแผนพัฒนาสามปี ( พ.ศ.2560-2562 )</w:t>
      </w:r>
    </w:p>
    <w:p w:rsidR="004E181D" w:rsidRDefault="004E181D" w:rsidP="00BC6526">
      <w:pPr>
        <w:tabs>
          <w:tab w:val="left" w:pos="2977"/>
        </w:tabs>
        <w:spacing w:after="0"/>
      </w:pPr>
      <w:r w:rsidRPr="004E181D">
        <w:rPr>
          <w:rFonts w:hint="cs"/>
          <w:b/>
          <w:bCs/>
          <w:cs/>
        </w:rPr>
        <w:t>ประธานสภา</w:t>
      </w:r>
      <w:r w:rsidR="00685CC4">
        <w:rPr>
          <w:rFonts w:hint="cs"/>
          <w:cs/>
        </w:rPr>
        <w:t xml:space="preserve">                  </w:t>
      </w:r>
      <w:r>
        <w:rPr>
          <w:rFonts w:hint="cs"/>
          <w:cs/>
        </w:rPr>
        <w:t xml:space="preserve"> ต่อไปเป็นการพิจารณา ร่างแผนพัฒนาสามปี (พ.ศ.2560-2562 )</w:t>
      </w:r>
    </w:p>
    <w:p w:rsidR="00685CC4" w:rsidRDefault="004E181D" w:rsidP="00BC6526">
      <w:pPr>
        <w:tabs>
          <w:tab w:val="left" w:pos="2977"/>
        </w:tabs>
        <w:spacing w:after="0"/>
      </w:pPr>
      <w:r w:rsidRPr="004E181D">
        <w:rPr>
          <w:rFonts w:hint="cs"/>
          <w:b/>
          <w:bCs/>
          <w:cs/>
        </w:rPr>
        <w:t>นายก อบต.ควนสตอ</w:t>
      </w:r>
      <w:r w:rsidR="00685CC4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 กล่าว ตามระเบียบกระทรวงมหาดไทยว่าด้วยการจัดทำแผนพัฒนาขององค์กร</w:t>
      </w:r>
    </w:p>
    <w:p w:rsidR="00685CC4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</w:t>
      </w:r>
      <w:r w:rsidR="004E181D">
        <w:rPr>
          <w:rFonts w:hint="cs"/>
          <w:cs/>
        </w:rPr>
        <w:t>ปกครองส่วนท้องถิ่น พ.ศ.2548 ข้อ 17</w:t>
      </w:r>
      <w:r>
        <w:rPr>
          <w:rFonts w:hint="cs"/>
          <w:cs/>
        </w:rPr>
        <w:t xml:space="preserve"> </w:t>
      </w:r>
      <w:r w:rsidR="004E181D">
        <w:rPr>
          <w:rFonts w:hint="cs"/>
          <w:cs/>
        </w:rPr>
        <w:t>ซึ่งทุกท่านได้ดำเนินจัดทำแผน</w:t>
      </w:r>
      <w:r>
        <w:rPr>
          <w:rFonts w:hint="cs"/>
          <w:cs/>
        </w:rPr>
        <w:t xml:space="preserve"> </w:t>
      </w:r>
    </w:p>
    <w:p w:rsidR="00685CC4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</w:t>
      </w:r>
      <w:r w:rsidR="004E181D">
        <w:rPr>
          <w:rFonts w:hint="cs"/>
          <w:cs/>
        </w:rPr>
        <w:t>ยุทธศาสตร์จะต้องสอดคล้องกับนโยบายประเทศแผนพัฒนาเศรษฐกิจและสังคม</w:t>
      </w:r>
      <w:r>
        <w:rPr>
          <w:rFonts w:hint="cs"/>
          <w:cs/>
        </w:rPr>
        <w:t xml:space="preserve"> </w:t>
      </w:r>
    </w:p>
    <w:p w:rsidR="00685CC4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</w:t>
      </w:r>
      <w:r w:rsidR="004E181D">
        <w:rPr>
          <w:rFonts w:hint="cs"/>
          <w:cs/>
        </w:rPr>
        <w:t>แห่งชาติ ยุทธศาสตร์การพัฒนาจังหวัดนโยบายของผู้บริหาร เพื่อนำมา</w:t>
      </w:r>
      <w:r>
        <w:rPr>
          <w:rFonts w:hint="cs"/>
          <w:cs/>
        </w:rPr>
        <w:t xml:space="preserve"> </w:t>
      </w:r>
    </w:p>
    <w:p w:rsidR="00685CC4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4E181D">
        <w:rPr>
          <w:rFonts w:hint="cs"/>
          <w:cs/>
        </w:rPr>
        <w:t>ประกอบการจัดทำยุทธศาสตร์และแนวทางการพัฒนาขององค์การบริหารส่วน</w:t>
      </w:r>
    </w:p>
    <w:p w:rsidR="00685CC4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</w:t>
      </w:r>
      <w:r w:rsidR="004E181D">
        <w:rPr>
          <w:rFonts w:hint="cs"/>
          <w:cs/>
        </w:rPr>
        <w:t>ตำบลควนสตอ ซึ่งยุทธศาสตร์ดังกล่าวได้แจกให้กับทุกท่านได้ศึกษาไว้ก่อน</w:t>
      </w:r>
    </w:p>
    <w:p w:rsidR="00685CC4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</w:t>
      </w:r>
      <w:r w:rsidR="004E181D">
        <w:rPr>
          <w:rFonts w:hint="cs"/>
          <w:cs/>
        </w:rPr>
        <w:t>ล่วงหน้าแล้วและในการประชุมครั้งนี้</w:t>
      </w:r>
      <w:r w:rsidR="00825AC5">
        <w:rPr>
          <w:rFonts w:hint="cs"/>
          <w:cs/>
        </w:rPr>
        <w:t>จึงขอให้ทุกท่านได้ตรวจสอบความเรียบร้อย</w:t>
      </w:r>
    </w:p>
    <w:p w:rsidR="00EB1603" w:rsidRDefault="00685CC4" w:rsidP="00685CC4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lastRenderedPageBreak/>
        <w:t xml:space="preserve">                                        </w:t>
      </w:r>
      <w:r w:rsidR="00825AC5">
        <w:rPr>
          <w:rFonts w:hint="cs"/>
          <w:cs/>
        </w:rPr>
        <w:t>และถูกต้องของ</w:t>
      </w:r>
    </w:p>
    <w:p w:rsidR="00EB1603" w:rsidRDefault="00EB1603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</w:t>
      </w:r>
      <w:r w:rsidR="00825AC5">
        <w:rPr>
          <w:rFonts w:hint="cs"/>
          <w:cs/>
        </w:rPr>
        <w:t>ร่างแผนพัฒนาสามปี (พ</w:t>
      </w:r>
      <w:r w:rsidR="00AA1682">
        <w:rPr>
          <w:rFonts w:hint="cs"/>
          <w:cs/>
        </w:rPr>
        <w:t>.</w:t>
      </w:r>
      <w:r w:rsidR="00825AC5">
        <w:rPr>
          <w:rFonts w:hint="cs"/>
          <w:cs/>
        </w:rPr>
        <w:t>ศ.2560-2562 ) หากต้องมีการแก้ไขก็จะ</w:t>
      </w:r>
    </w:p>
    <w:p w:rsidR="00165DB5" w:rsidRDefault="00EB1603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</w:t>
      </w:r>
      <w:r w:rsidR="00825AC5">
        <w:rPr>
          <w:rFonts w:hint="cs"/>
          <w:cs/>
        </w:rPr>
        <w:t>ปรับเปลี่ยนได้ทันทวงที่</w:t>
      </w:r>
    </w:p>
    <w:p w:rsidR="000541EF" w:rsidRDefault="00EB1603" w:rsidP="00BC6526">
      <w:pPr>
        <w:tabs>
          <w:tab w:val="left" w:pos="2977"/>
        </w:tabs>
        <w:spacing w:after="0"/>
      </w:pPr>
      <w:r w:rsidRPr="00EB1603">
        <w:rPr>
          <w:rFonts w:hint="cs"/>
          <w:b/>
          <w:bCs/>
          <w:cs/>
        </w:rPr>
        <w:t>ประธานสภา</w:t>
      </w:r>
      <w:r>
        <w:rPr>
          <w:rFonts w:hint="cs"/>
          <w:b/>
          <w:bCs/>
          <w:cs/>
        </w:rPr>
        <w:tab/>
      </w:r>
      <w:r w:rsidR="00DA3937" w:rsidRPr="000541EF">
        <w:rPr>
          <w:rFonts w:hint="cs"/>
          <w:cs/>
        </w:rPr>
        <w:t>กล่าว มีสมาชิกท่านใดที่ได้ตรวจสอบแล้วและต้องแก้ไข ก็ขอ</w:t>
      </w:r>
      <w:r w:rsidR="000541EF" w:rsidRPr="000541EF">
        <w:rPr>
          <w:rFonts w:hint="cs"/>
          <w:cs/>
        </w:rPr>
        <w:t>ให้ทำการ</w:t>
      </w:r>
      <w:r w:rsidR="000541EF">
        <w:rPr>
          <w:rFonts w:hint="cs"/>
          <w:cs/>
        </w:rPr>
        <w:t xml:space="preserve"> </w:t>
      </w:r>
    </w:p>
    <w:p w:rsidR="000541EF" w:rsidRDefault="000541EF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</w:t>
      </w:r>
      <w:r w:rsidRPr="000541EF">
        <w:rPr>
          <w:rFonts w:hint="cs"/>
          <w:cs/>
        </w:rPr>
        <w:t xml:space="preserve">แก้ไขได้เลย ขอแก้ไขหน้า 49 ข้อ 34 งบ 300,000 บาท เป็น </w:t>
      </w:r>
    </w:p>
    <w:p w:rsidR="00EB1603" w:rsidRDefault="000541EF" w:rsidP="00BC6526">
      <w:pPr>
        <w:tabs>
          <w:tab w:val="left" w:pos="2977"/>
        </w:tabs>
        <w:spacing w:after="0"/>
        <w:rPr>
          <w:b/>
          <w:bCs/>
        </w:rPr>
      </w:pPr>
      <w:r>
        <w:rPr>
          <w:rFonts w:hint="cs"/>
          <w:cs/>
        </w:rPr>
        <w:t xml:space="preserve">                                           </w:t>
      </w:r>
      <w:r w:rsidRPr="000541EF">
        <w:rPr>
          <w:rFonts w:hint="cs"/>
          <w:cs/>
        </w:rPr>
        <w:t>30,000 บาท</w:t>
      </w:r>
    </w:p>
    <w:p w:rsidR="00AA291F" w:rsidRDefault="00AA291F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tab/>
      </w:r>
      <w:r w:rsidRPr="00AA291F">
        <w:rPr>
          <w:rFonts w:hint="cs"/>
          <w:cs/>
        </w:rPr>
        <w:t>เชิญ นายสะหรี เหมสลาหมาด</w:t>
      </w:r>
    </w:p>
    <w:p w:rsidR="00B23BBA" w:rsidRPr="009247E7" w:rsidRDefault="00AA291F" w:rsidP="00BC6526">
      <w:pPr>
        <w:tabs>
          <w:tab w:val="left" w:pos="2977"/>
        </w:tabs>
        <w:spacing w:after="0"/>
      </w:pPr>
      <w:r w:rsidRPr="00AA291F">
        <w:rPr>
          <w:rFonts w:hint="cs"/>
          <w:b/>
          <w:bCs/>
          <w:cs/>
        </w:rPr>
        <w:t>นายสะหรี เหมสลาหมาด</w:t>
      </w:r>
      <w:r>
        <w:rPr>
          <w:b/>
          <w:bCs/>
        </w:rPr>
        <w:tab/>
      </w:r>
      <w:r w:rsidR="00B23BBA" w:rsidRPr="009247E7">
        <w:rPr>
          <w:rFonts w:hint="cs"/>
          <w:cs/>
        </w:rPr>
        <w:t xml:space="preserve">กล่าวเพิ่มหน้า 49 ข้อ 30 ก่อสร้างถนน คสล.สายปากวังตอน 4 </w:t>
      </w:r>
    </w:p>
    <w:p w:rsidR="009247E7" w:rsidRDefault="009C7B51" w:rsidP="00BC6526">
      <w:pPr>
        <w:tabs>
          <w:tab w:val="left" w:pos="2977"/>
        </w:tabs>
        <w:spacing w:after="0"/>
      </w:pPr>
      <w:r w:rsidRPr="009C7B51">
        <w:rPr>
          <w:rFonts w:hint="cs"/>
          <w:b/>
          <w:bCs/>
          <w:cs/>
        </w:rPr>
        <w:t>ส อบต. ม.5</w:t>
      </w:r>
      <w:r w:rsidR="00B23BBA" w:rsidRPr="009C7B51">
        <w:rPr>
          <w:rFonts w:hint="cs"/>
          <w:b/>
          <w:bCs/>
          <w:cs/>
        </w:rPr>
        <w:t xml:space="preserve"> </w:t>
      </w:r>
      <w:r w:rsidR="00B23BBA" w:rsidRPr="009C7B51">
        <w:rPr>
          <w:rFonts w:hint="cs"/>
          <w:cs/>
        </w:rPr>
        <w:t xml:space="preserve">                       </w:t>
      </w:r>
      <w:r w:rsidR="009247E7" w:rsidRPr="009C7B51">
        <w:rPr>
          <w:rFonts w:hint="cs"/>
          <w:cs/>
        </w:rPr>
        <w:t xml:space="preserve">  </w:t>
      </w:r>
      <w:r w:rsidR="00B23BBA" w:rsidRPr="009C7B51">
        <w:rPr>
          <w:rFonts w:hint="cs"/>
          <w:cs/>
        </w:rPr>
        <w:t xml:space="preserve"> </w:t>
      </w:r>
      <w:r w:rsidR="00B23BBA" w:rsidRPr="009247E7">
        <w:rPr>
          <w:rFonts w:hint="cs"/>
          <w:cs/>
        </w:rPr>
        <w:t>กว้าง 4 เมตร ยาว 500 เมตร ให้ใช้งบ อบต.</w:t>
      </w:r>
      <w:r w:rsidR="009247E7">
        <w:rPr>
          <w:rFonts w:hint="cs"/>
          <w:cs/>
        </w:rPr>
        <w:t xml:space="preserve"> หน้า 68 ข้อ 5.1 ให้เพิ่ม</w:t>
      </w:r>
    </w:p>
    <w:p w:rsidR="004E46F5" w:rsidRDefault="009247E7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โครงการการจัดการทรัพยากรธรรมชาติที่ยังยืน</w:t>
      </w:r>
      <w:r w:rsidR="004E46F5">
        <w:rPr>
          <w:rFonts w:hint="cs"/>
          <w:cs/>
        </w:rPr>
        <w:t xml:space="preserve"> หน้า 68  ข้อ 5 ให้</w:t>
      </w:r>
    </w:p>
    <w:p w:rsidR="00AA291F" w:rsidRDefault="004E46F5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บรรจุโครงการดังกล่าวลงในข้อบัญญัติงบประมาณรายจ่ายประจำปี</w:t>
      </w:r>
    </w:p>
    <w:p w:rsidR="00140B2B" w:rsidRDefault="00140B2B" w:rsidP="00BC6526">
      <w:pPr>
        <w:tabs>
          <w:tab w:val="left" w:pos="2977"/>
        </w:tabs>
        <w:spacing w:after="0"/>
        <w:rPr>
          <w:b/>
          <w:bCs/>
        </w:rPr>
      </w:pPr>
      <w:r w:rsidRPr="00140B2B">
        <w:rPr>
          <w:rFonts w:hint="cs"/>
          <w:b/>
          <w:bCs/>
          <w:cs/>
        </w:rPr>
        <w:t>ประธานสภา</w:t>
      </w:r>
      <w:r w:rsidR="009C7B51">
        <w:rPr>
          <w:rFonts w:hint="cs"/>
          <w:b/>
          <w:bCs/>
          <w:cs/>
        </w:rPr>
        <w:tab/>
      </w:r>
      <w:r w:rsidR="009C7B51" w:rsidRPr="009C7B51">
        <w:rPr>
          <w:rFonts w:hint="cs"/>
          <w:cs/>
        </w:rPr>
        <w:t>เชิญ นายยงยุทธ เศษระนำ</w:t>
      </w:r>
    </w:p>
    <w:p w:rsidR="009C7B51" w:rsidRDefault="009C7B51" w:rsidP="00BC6526">
      <w:pPr>
        <w:tabs>
          <w:tab w:val="left" w:pos="2977"/>
        </w:tabs>
        <w:spacing w:after="0"/>
        <w:rPr>
          <w:b/>
          <w:bCs/>
        </w:rPr>
      </w:pPr>
      <w:r>
        <w:rPr>
          <w:rFonts w:hint="cs"/>
          <w:b/>
          <w:bCs/>
          <w:cs/>
        </w:rPr>
        <w:t>นายยงยุทธ เศษระนำ</w:t>
      </w:r>
      <w:r w:rsidR="005641BB">
        <w:rPr>
          <w:rFonts w:hint="cs"/>
          <w:b/>
          <w:bCs/>
          <w:cs/>
        </w:rPr>
        <w:tab/>
      </w:r>
      <w:r w:rsidR="005641BB" w:rsidRPr="00162601">
        <w:rPr>
          <w:rFonts w:hint="cs"/>
          <w:cs/>
        </w:rPr>
        <w:t>กล่าวในส่วนของ ม.9 ให้เพิ่มก่อสร้างถนน คสล.ซอยกลางบ้าน</w:t>
      </w:r>
    </w:p>
    <w:p w:rsidR="00162601" w:rsidRDefault="009C7B51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t>ส</w:t>
      </w:r>
      <w:r w:rsidR="006B5222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อบต.ม</w:t>
      </w:r>
      <w:r w:rsidR="00B23904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9</w:t>
      </w:r>
      <w:r w:rsidR="00FD41B7">
        <w:rPr>
          <w:b/>
          <w:bCs/>
        </w:rPr>
        <w:tab/>
      </w:r>
      <w:r w:rsidR="005641BB" w:rsidRPr="00162601">
        <w:rPr>
          <w:rFonts w:hint="cs"/>
          <w:cs/>
        </w:rPr>
        <w:t>ชลประทาน กว้าง 5 เมตร ยาว 800 เมตร</w:t>
      </w:r>
      <w:r w:rsidR="00162601">
        <w:rPr>
          <w:rFonts w:hint="cs"/>
          <w:cs/>
        </w:rPr>
        <w:t xml:space="preserve"> </w:t>
      </w:r>
    </w:p>
    <w:p w:rsidR="00CD3182" w:rsidRDefault="00CD3182" w:rsidP="00BC6526">
      <w:pPr>
        <w:tabs>
          <w:tab w:val="left" w:pos="2977"/>
        </w:tabs>
        <w:spacing w:after="0"/>
        <w:rPr>
          <w:b/>
          <w:bCs/>
        </w:rPr>
      </w:pPr>
      <w:r w:rsidRPr="00CD3182">
        <w:rPr>
          <w:rFonts w:hint="cs"/>
          <w:b/>
          <w:bCs/>
          <w:cs/>
        </w:rPr>
        <w:t>ประธานสภา</w:t>
      </w:r>
      <w:r w:rsidR="00E31155">
        <w:rPr>
          <w:b/>
          <w:bCs/>
        </w:rPr>
        <w:tab/>
      </w:r>
      <w:r w:rsidR="00E31155">
        <w:rPr>
          <w:rFonts w:hint="cs"/>
          <w:b/>
          <w:bCs/>
          <w:cs/>
        </w:rPr>
        <w:t>เชิญ นายกูอิบรอเหม</w:t>
      </w:r>
      <w:r w:rsidR="0024195D">
        <w:rPr>
          <w:rFonts w:hint="cs"/>
          <w:b/>
          <w:bCs/>
          <w:cs/>
        </w:rPr>
        <w:t xml:space="preserve"> </w:t>
      </w:r>
      <w:r w:rsidR="00E31155">
        <w:rPr>
          <w:rFonts w:hint="cs"/>
          <w:b/>
          <w:bCs/>
          <w:cs/>
        </w:rPr>
        <w:t xml:space="preserve"> บิสนุม</w:t>
      </w:r>
    </w:p>
    <w:p w:rsidR="000468D7" w:rsidRDefault="000468D7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t>นายกูอิบรอเหม  บิสนุม</w:t>
      </w:r>
      <w:r>
        <w:rPr>
          <w:rFonts w:hint="cs"/>
          <w:b/>
          <w:bCs/>
          <w:cs/>
        </w:rPr>
        <w:tab/>
      </w:r>
      <w:r w:rsidRPr="000468D7">
        <w:rPr>
          <w:rFonts w:hint="cs"/>
          <w:cs/>
        </w:rPr>
        <w:t>กล่าว การจัดทำร่างแผนพัฒนาสามปีต้องให้ภาคประชาชนมีส่วนร่วมให้</w:t>
      </w:r>
    </w:p>
    <w:p w:rsidR="009B02A9" w:rsidRDefault="000468D7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</w:t>
      </w:r>
      <w:r w:rsidR="00D335DF" w:rsidRPr="00D335DF">
        <w:rPr>
          <w:rFonts w:hint="cs"/>
          <w:b/>
          <w:bCs/>
          <w:cs/>
        </w:rPr>
        <w:t>ส อบต.ม.8</w:t>
      </w:r>
      <w:r>
        <w:rPr>
          <w:rFonts w:hint="cs"/>
          <w:cs/>
        </w:rPr>
        <w:t xml:space="preserve">                             </w:t>
      </w:r>
      <w:r w:rsidRPr="000468D7">
        <w:rPr>
          <w:rFonts w:hint="cs"/>
          <w:cs/>
        </w:rPr>
        <w:t>มากที่สุด เงินผู้สูงอายุมีความล่าช้าในการเบิกจ่าย</w:t>
      </w:r>
      <w:r w:rsidR="009B02A9">
        <w:rPr>
          <w:rFonts w:hint="cs"/>
          <w:cs/>
        </w:rPr>
        <w:t xml:space="preserve"> โครงการที่เกี่ยวกับ</w:t>
      </w:r>
    </w:p>
    <w:p w:rsidR="009B02A9" w:rsidRDefault="009B02A9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ครอบครัวและการส่งเสริมอาชีพแก่กลุ่มฝ่ายต่างให้เพิ่มกลุ่มเป้าหมาย</w:t>
      </w:r>
    </w:p>
    <w:p w:rsidR="00F16A8C" w:rsidRDefault="009B02A9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และงบประมาณ</w:t>
      </w:r>
      <w:r w:rsidR="00F16A8C">
        <w:t xml:space="preserve"> </w:t>
      </w:r>
      <w:r w:rsidR="00F16A8C">
        <w:rPr>
          <w:rFonts w:hint="cs"/>
          <w:cs/>
        </w:rPr>
        <w:t xml:space="preserve">ฝากให้ผู้บริหารพิจารณา การทำป้ายของหน่วยงาน </w:t>
      </w:r>
    </w:p>
    <w:p w:rsidR="000468D7" w:rsidRDefault="00F16A8C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เพื่อผู้มาติดต่อที่มาจากต่างพื้นที่ได้พบเห็นได้สะดวกและชัดเจน</w:t>
      </w:r>
    </w:p>
    <w:p w:rsidR="00F16A8C" w:rsidRDefault="00F16A8C" w:rsidP="00BC6526">
      <w:pPr>
        <w:tabs>
          <w:tab w:val="left" w:pos="2977"/>
        </w:tabs>
        <w:spacing w:after="0"/>
        <w:rPr>
          <w:cs/>
        </w:rPr>
      </w:pPr>
      <w:r w:rsidRPr="00140B2B">
        <w:rPr>
          <w:rFonts w:hint="cs"/>
          <w:b/>
          <w:bCs/>
          <w:cs/>
        </w:rPr>
        <w:t>ประธานสภา</w:t>
      </w:r>
      <w:r>
        <w:rPr>
          <w:rFonts w:hint="cs"/>
          <w:cs/>
        </w:rPr>
        <w:tab/>
        <w:t>เชิญ นายมะอุเส็น แซะอามา</w:t>
      </w:r>
    </w:p>
    <w:p w:rsidR="00142F90" w:rsidRDefault="00BB43FC" w:rsidP="00BB43FC">
      <w:pPr>
        <w:tabs>
          <w:tab w:val="left" w:pos="2977"/>
        </w:tabs>
        <w:spacing w:after="0" w:line="240" w:lineRule="auto"/>
      </w:pPr>
      <w:r w:rsidRPr="00BB43FC">
        <w:rPr>
          <w:rFonts w:hint="cs"/>
          <w:b/>
          <w:bCs/>
          <w:cs/>
        </w:rPr>
        <w:t>นายมะอุเส็น แซะอามา</w:t>
      </w:r>
      <w:r w:rsidR="00014BEB">
        <w:rPr>
          <w:rFonts w:hint="cs"/>
          <w:b/>
          <w:bCs/>
          <w:cs/>
        </w:rPr>
        <w:tab/>
      </w:r>
      <w:r w:rsidR="00014BEB" w:rsidRPr="002153D7">
        <w:rPr>
          <w:rFonts w:hint="cs"/>
          <w:cs/>
        </w:rPr>
        <w:t>กล่าวขอให้มีการซ่อมแซมถนน</w:t>
      </w:r>
      <w:r w:rsidR="002153D7">
        <w:rPr>
          <w:rFonts w:hint="cs"/>
          <w:b/>
          <w:bCs/>
          <w:cs/>
        </w:rPr>
        <w:t xml:space="preserve"> </w:t>
      </w:r>
      <w:r w:rsidR="008C7663" w:rsidRPr="008C7663">
        <w:rPr>
          <w:rFonts w:hint="cs"/>
          <w:cs/>
        </w:rPr>
        <w:t>ที่ใช้เข้า อบต.และให้พิจารณา</w:t>
      </w:r>
      <w:r w:rsidR="00142F90">
        <w:rPr>
          <w:rFonts w:hint="cs"/>
          <w:cs/>
        </w:rPr>
        <w:t>เงิน</w:t>
      </w:r>
    </w:p>
    <w:p w:rsidR="00D335DF" w:rsidRDefault="00B27A06" w:rsidP="00BB43FC">
      <w:pPr>
        <w:tabs>
          <w:tab w:val="left" w:pos="2977"/>
        </w:tabs>
        <w:spacing w:after="0" w:line="240" w:lineRule="auto"/>
      </w:pPr>
      <w:r w:rsidRPr="00D335DF">
        <w:rPr>
          <w:rFonts w:hint="cs"/>
          <w:b/>
          <w:bCs/>
          <w:cs/>
        </w:rPr>
        <w:t>ส อบต.ม.8</w:t>
      </w:r>
      <w:r>
        <w:rPr>
          <w:rFonts w:hint="cs"/>
          <w:cs/>
        </w:rPr>
        <w:t xml:space="preserve">                             </w:t>
      </w:r>
      <w:r w:rsidR="00142F90">
        <w:rPr>
          <w:rFonts w:hint="cs"/>
          <w:cs/>
        </w:rPr>
        <w:t>อุดหนุนโครงการการเรียนการสอนศาสนาแก่มุสลิม</w:t>
      </w:r>
    </w:p>
    <w:p w:rsidR="00421410" w:rsidRDefault="00AA1E03" w:rsidP="00BB43FC">
      <w:pPr>
        <w:tabs>
          <w:tab w:val="left" w:pos="2977"/>
        </w:tabs>
        <w:spacing w:after="0" w:line="240" w:lineRule="auto"/>
        <w:rPr>
          <w:b/>
          <w:bCs/>
        </w:rPr>
      </w:pPr>
      <w:r w:rsidRPr="00AA1E03">
        <w:rPr>
          <w:rFonts w:hint="cs"/>
          <w:b/>
          <w:bCs/>
          <w:cs/>
        </w:rPr>
        <w:t>ประธานสภา</w:t>
      </w:r>
      <w:r w:rsidR="00790915">
        <w:rPr>
          <w:rFonts w:hint="cs"/>
          <w:b/>
          <w:bCs/>
          <w:cs/>
        </w:rPr>
        <w:tab/>
      </w:r>
      <w:r w:rsidR="00790915" w:rsidRPr="0004163F">
        <w:rPr>
          <w:rFonts w:hint="cs"/>
          <w:cs/>
        </w:rPr>
        <w:t>เชิญ นายก อบต.ควนสตอ</w:t>
      </w:r>
    </w:p>
    <w:p w:rsidR="0081131F" w:rsidRDefault="00BB302C" w:rsidP="00BB43FC">
      <w:pPr>
        <w:tabs>
          <w:tab w:val="left" w:pos="2977"/>
        </w:tabs>
        <w:spacing w:after="0" w:line="240" w:lineRule="auto"/>
      </w:pPr>
      <w:r>
        <w:rPr>
          <w:rFonts w:hint="cs"/>
          <w:b/>
          <w:bCs/>
          <w:cs/>
        </w:rPr>
        <w:t>นายก อบต.</w:t>
      </w:r>
      <w:r>
        <w:rPr>
          <w:rFonts w:hint="cs"/>
          <w:b/>
          <w:bCs/>
          <w:cs/>
        </w:rPr>
        <w:tab/>
      </w:r>
      <w:r w:rsidRPr="0004163F">
        <w:rPr>
          <w:rFonts w:hint="cs"/>
          <w:cs/>
        </w:rPr>
        <w:t>กล่าว ตอนนี้จำนวนผู้สูงอายุ 700 กว่า คนเพราะฉะนั้นการจัด</w:t>
      </w:r>
      <w:r w:rsidR="00F269E8">
        <w:rPr>
          <w:rFonts w:hint="cs"/>
          <w:cs/>
        </w:rPr>
        <w:t>การเรื่อง</w:t>
      </w:r>
    </w:p>
    <w:p w:rsidR="0081131F" w:rsidRDefault="001167D6" w:rsidP="00BB43FC">
      <w:pPr>
        <w:tabs>
          <w:tab w:val="left" w:pos="2977"/>
        </w:tabs>
        <w:spacing w:after="0" w:line="240" w:lineRule="auto"/>
      </w:pPr>
      <w:r w:rsidRPr="001167D6">
        <w:rPr>
          <w:rFonts w:hint="cs"/>
          <w:b/>
          <w:bCs/>
          <w:cs/>
        </w:rPr>
        <w:t>นายดาเระ นาปาเลน</w:t>
      </w:r>
      <w:r w:rsidR="0081131F">
        <w:rPr>
          <w:rFonts w:hint="cs"/>
          <w:cs/>
        </w:rPr>
        <w:t xml:space="preserve">                 </w:t>
      </w:r>
      <w:r w:rsidR="00F269E8">
        <w:rPr>
          <w:rFonts w:hint="cs"/>
          <w:cs/>
        </w:rPr>
        <w:t>การเงินช่วยเหลือ</w:t>
      </w:r>
      <w:r w:rsidR="00121DB5">
        <w:rPr>
          <w:rFonts w:hint="cs"/>
          <w:cs/>
        </w:rPr>
        <w:t>ภายเดือน อาจล้าช้า</w:t>
      </w:r>
      <w:r w:rsidR="0083234D">
        <w:rPr>
          <w:rFonts w:hint="cs"/>
          <w:cs/>
        </w:rPr>
        <w:t xml:space="preserve">บ้าง แต่อยู่ในช่วงเวลาที่กำหนด </w:t>
      </w:r>
    </w:p>
    <w:p w:rsidR="00681445" w:rsidRDefault="0081131F" w:rsidP="00BB43FC">
      <w:pPr>
        <w:tabs>
          <w:tab w:val="left" w:pos="2977"/>
        </w:tabs>
        <w:spacing w:after="0" w:line="240" w:lineRule="auto"/>
      </w:pPr>
      <w:r>
        <w:rPr>
          <w:rFonts w:hint="cs"/>
          <w:cs/>
        </w:rPr>
        <w:t xml:space="preserve">                                           </w:t>
      </w:r>
      <w:r w:rsidR="0083234D">
        <w:rPr>
          <w:rFonts w:hint="cs"/>
          <w:cs/>
        </w:rPr>
        <w:t>แต่ก็ได้มีการจัดการให้โดยเข้าบัญชี</w:t>
      </w:r>
      <w:r w:rsidR="003D481C">
        <w:rPr>
          <w:rFonts w:hint="cs"/>
          <w:cs/>
        </w:rPr>
        <w:t>ของแต่ละคน อาจมีปัญหาการรับเงิน</w:t>
      </w:r>
      <w:r w:rsidR="00681445">
        <w:rPr>
          <w:rFonts w:hint="cs"/>
          <w:cs/>
        </w:rPr>
        <w:t xml:space="preserve"> </w:t>
      </w:r>
    </w:p>
    <w:p w:rsidR="00681445" w:rsidRDefault="00681445" w:rsidP="00BB43FC">
      <w:pPr>
        <w:tabs>
          <w:tab w:val="left" w:pos="2977"/>
        </w:tabs>
        <w:spacing w:after="0" w:line="240" w:lineRule="auto"/>
      </w:pPr>
      <w:r>
        <w:rPr>
          <w:rFonts w:hint="cs"/>
          <w:cs/>
        </w:rPr>
        <w:t xml:space="preserve">                                          เนื่องจากบางคนไม่สามารถรับเองได้จึงต้องทำการมอบอำนาจให้ลูกหลาน </w:t>
      </w:r>
    </w:p>
    <w:p w:rsidR="00BB302C" w:rsidRDefault="00681445" w:rsidP="00BB43FC">
      <w:pPr>
        <w:tabs>
          <w:tab w:val="left" w:pos="2977"/>
        </w:tabs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                              แทนอาจเกิดปัญหาจากส่วนนี้ก็เป็นได้</w:t>
      </w:r>
    </w:p>
    <w:p w:rsidR="005C6F19" w:rsidRDefault="00F62CBB" w:rsidP="00BB43FC">
      <w:pPr>
        <w:tabs>
          <w:tab w:val="left" w:pos="2977"/>
        </w:tabs>
        <w:spacing w:after="0" w:line="240" w:lineRule="auto"/>
        <w:rPr>
          <w:b/>
          <w:bCs/>
        </w:rPr>
      </w:pPr>
      <w:r w:rsidRPr="00AA1E03">
        <w:rPr>
          <w:rFonts w:hint="cs"/>
          <w:b/>
          <w:bCs/>
          <w:cs/>
        </w:rPr>
        <w:t>ประธานสภา</w:t>
      </w:r>
      <w:r>
        <w:rPr>
          <w:rFonts w:hint="cs"/>
          <w:b/>
          <w:bCs/>
          <w:cs/>
        </w:rPr>
        <w:t xml:space="preserve"> </w:t>
      </w:r>
      <w:r w:rsidR="00FB5C51">
        <w:rPr>
          <w:rFonts w:hint="cs"/>
          <w:b/>
          <w:bCs/>
          <w:cs/>
        </w:rPr>
        <w:tab/>
      </w:r>
      <w:r w:rsidR="00FB5C51" w:rsidRPr="00FB5C51">
        <w:rPr>
          <w:rFonts w:hint="cs"/>
          <w:cs/>
        </w:rPr>
        <w:t>กล่าว</w:t>
      </w:r>
      <w:r w:rsidR="00FB5C51">
        <w:rPr>
          <w:rFonts w:hint="cs"/>
          <w:cs/>
        </w:rPr>
        <w:t xml:space="preserve"> มีสมาชิกท่านใดมีข้อเสนอ</w:t>
      </w:r>
      <w:r w:rsidR="00234844">
        <w:rPr>
          <w:rFonts w:hint="cs"/>
          <w:b/>
          <w:bCs/>
          <w:cs/>
        </w:rPr>
        <w:t xml:space="preserve"> </w:t>
      </w:r>
      <w:r w:rsidR="005C6F19">
        <w:rPr>
          <w:rFonts w:hint="cs"/>
          <w:b/>
          <w:bCs/>
          <w:cs/>
        </w:rPr>
        <w:t xml:space="preserve">และอภิปรายอีกหรือไม่หากไม่มี สภา </w:t>
      </w:r>
    </w:p>
    <w:p w:rsidR="00F62CBB" w:rsidRPr="005C6F19" w:rsidRDefault="005C6F19" w:rsidP="00BB43FC">
      <w:pPr>
        <w:tabs>
          <w:tab w:val="left" w:pos="2977"/>
        </w:tabs>
        <w:spacing w:after="0" w:line="240" w:lineRule="auto"/>
      </w:pPr>
      <w:r w:rsidRPr="005C6F19">
        <w:rPr>
          <w:rFonts w:hint="cs"/>
          <w:cs/>
        </w:rPr>
        <w:t xml:space="preserve">                                      </w:t>
      </w:r>
      <w:r>
        <w:rPr>
          <w:rFonts w:hint="cs"/>
          <w:cs/>
        </w:rPr>
        <w:t xml:space="preserve"> </w:t>
      </w:r>
      <w:r w:rsidRPr="005C6F19">
        <w:rPr>
          <w:rFonts w:hint="cs"/>
          <w:cs/>
        </w:rPr>
        <w:t xml:space="preserve">   จะขอมติเห็นชอบร่างแผนพัฒนาสามปี พ.ศ.2560-2562</w:t>
      </w:r>
    </w:p>
    <w:p w:rsidR="005C6F19" w:rsidRPr="005C6F19" w:rsidRDefault="005C6F19" w:rsidP="00BB43FC">
      <w:pPr>
        <w:tabs>
          <w:tab w:val="left" w:pos="2977"/>
        </w:tabs>
        <w:spacing w:after="0" w:line="240" w:lineRule="auto"/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Pr="005C6F19">
        <w:rPr>
          <w:rFonts w:hint="cs"/>
          <w:cs/>
        </w:rPr>
        <w:t>มีมติเห็นชอบรับร่างแผนพัฒนาสามปี พ.ศ.2560-2562</w:t>
      </w:r>
    </w:p>
    <w:p w:rsidR="005C6F19" w:rsidRPr="005C6F19" w:rsidRDefault="005C6F19" w:rsidP="00BB43FC">
      <w:pPr>
        <w:tabs>
          <w:tab w:val="left" w:pos="2977"/>
        </w:tabs>
        <w:spacing w:after="0" w:line="240" w:lineRule="auto"/>
        <w:rPr>
          <w:cs/>
        </w:rPr>
      </w:pPr>
      <w:r w:rsidRPr="005C6F19">
        <w:rPr>
          <w:rFonts w:hint="cs"/>
          <w:cs/>
        </w:rPr>
        <w:tab/>
        <w:t>จำนวน 18 เสียง</w:t>
      </w:r>
    </w:p>
    <w:p w:rsidR="00B23904" w:rsidRPr="00140B2B" w:rsidRDefault="00B23904" w:rsidP="00BC6526">
      <w:pPr>
        <w:tabs>
          <w:tab w:val="left" w:pos="2977"/>
        </w:tabs>
        <w:spacing w:after="0"/>
        <w:rPr>
          <w:b/>
          <w:bCs/>
          <w:cs/>
        </w:rPr>
      </w:pPr>
    </w:p>
    <w:p w:rsidR="001A35D5" w:rsidRDefault="001A35D5" w:rsidP="00BC6526">
      <w:pPr>
        <w:tabs>
          <w:tab w:val="left" w:pos="2977"/>
        </w:tabs>
        <w:spacing w:after="0"/>
        <w:rPr>
          <w:b/>
          <w:b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5</w:t>
      </w:r>
      <w:r>
        <w:rPr>
          <w:rFonts w:hint="cs"/>
          <w:b/>
          <w:bCs/>
          <w:cs/>
        </w:rPr>
        <w:tab/>
        <w:t>เรื่อง</w:t>
      </w:r>
      <w:r w:rsidR="0036367E">
        <w:rPr>
          <w:rFonts w:hint="cs"/>
          <w:b/>
          <w:bCs/>
          <w:cs/>
        </w:rPr>
        <w:t>ที่เสนอใหม่</w:t>
      </w:r>
    </w:p>
    <w:p w:rsidR="0036367E" w:rsidRPr="0036367E" w:rsidRDefault="0036367E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lastRenderedPageBreak/>
        <w:tab/>
      </w:r>
      <w:r w:rsidRPr="0036367E">
        <w:rPr>
          <w:rFonts w:hint="cs"/>
          <w:cs/>
        </w:rPr>
        <w:t>-ไม่มี-</w:t>
      </w:r>
    </w:p>
    <w:p w:rsidR="0036367E" w:rsidRDefault="0036367E" w:rsidP="00BC6526">
      <w:pPr>
        <w:tabs>
          <w:tab w:val="left" w:pos="2977"/>
        </w:tabs>
        <w:spacing w:after="0"/>
        <w:rPr>
          <w:b/>
          <w:bCs/>
          <w: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ab/>
      </w:r>
      <w:r w:rsidR="006110B1">
        <w:rPr>
          <w:rFonts w:hint="cs"/>
          <w:b/>
          <w:bCs/>
          <w:cs/>
        </w:rPr>
        <w:t>เรื่องอื่นๆ</w:t>
      </w:r>
    </w:p>
    <w:p w:rsidR="006110B1" w:rsidRDefault="00994299" w:rsidP="006110B1">
      <w:pPr>
        <w:tabs>
          <w:tab w:val="left" w:pos="2977"/>
        </w:tabs>
        <w:spacing w:after="0"/>
        <w:jc w:val="thaiDistribute"/>
      </w:pPr>
      <w:r>
        <w:rPr>
          <w:rFonts w:hint="cs"/>
          <w:b/>
          <w:bCs/>
          <w:cs/>
        </w:rPr>
        <w:t>ประธาน</w:t>
      </w:r>
      <w:r w:rsidR="0036367E">
        <w:rPr>
          <w:rFonts w:hint="cs"/>
          <w:b/>
          <w:bCs/>
          <w:cs/>
        </w:rPr>
        <w:t xml:space="preserve"> สภา</w:t>
      </w:r>
      <w:r>
        <w:rPr>
          <w:rFonts w:hint="cs"/>
          <w:b/>
          <w:bCs/>
          <w:cs/>
        </w:rPr>
        <w:tab/>
      </w:r>
      <w:r w:rsidR="006110B1">
        <w:rPr>
          <w:rFonts w:hint="cs"/>
          <w:cs/>
        </w:rPr>
        <w:t>กล่าวการขอความช่วยเหลือ กรณีผู้ประสบวาตะภัย มีขั้นตอนดังนี้</w:t>
      </w:r>
    </w:p>
    <w:p w:rsidR="00994299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1.จนท.ได้รับแจ้ง</w:t>
      </w:r>
    </w:p>
    <w:p w:rsidR="006110B1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2.รายงานผู้บังคับบัญชา</w:t>
      </w:r>
    </w:p>
    <w:p w:rsidR="006110B1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3.แจ้งเจ้าหน้าที่ลงพื้นที่</w:t>
      </w:r>
    </w:p>
    <w:p w:rsidR="006110B1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4.ลงพื้นที่</w:t>
      </w:r>
    </w:p>
    <w:p w:rsidR="006110B1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5.รวบรวมเอกสารไฟล์ภาพถ่ายและรายงานความเสียหาย ส่ง จนท.ป้องกัน</w:t>
      </w:r>
    </w:p>
    <w:p w:rsidR="006110B1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6.ขั้นตอนส่งมอบ</w:t>
      </w:r>
    </w:p>
    <w:p w:rsidR="006110B1" w:rsidRDefault="006110B1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>เชิญ รองนายก อบต.</w:t>
      </w:r>
    </w:p>
    <w:p w:rsidR="008734BE" w:rsidRDefault="006110B1" w:rsidP="006110B1">
      <w:pPr>
        <w:tabs>
          <w:tab w:val="left" w:pos="2977"/>
        </w:tabs>
        <w:spacing w:after="0"/>
        <w:jc w:val="thaiDistribute"/>
      </w:pPr>
      <w:r w:rsidRPr="008734BE">
        <w:rPr>
          <w:rFonts w:hint="cs"/>
          <w:b/>
          <w:bCs/>
          <w:cs/>
        </w:rPr>
        <w:t>รองนายก อบต.</w:t>
      </w:r>
      <w:r w:rsidR="00D22F0B">
        <w:rPr>
          <w:rFonts w:hint="cs"/>
          <w:cs/>
        </w:rPr>
        <w:t xml:space="preserve">                      </w:t>
      </w:r>
      <w:r>
        <w:rPr>
          <w:rFonts w:hint="cs"/>
          <w:cs/>
        </w:rPr>
        <w:t>กล่าว</w:t>
      </w:r>
      <w:r w:rsidR="008409A1">
        <w:t xml:space="preserve"> </w:t>
      </w:r>
      <w:r w:rsidR="008734BE">
        <w:rPr>
          <w:rFonts w:hint="cs"/>
          <w:cs/>
        </w:rPr>
        <w:t>เมื่อเกิดเหตุเร่งด่วนให้สมาชิกติดต่อฝ่ายบริหารโดยด่วน เพื่อลง</w:t>
      </w:r>
    </w:p>
    <w:p w:rsidR="008734BE" w:rsidRDefault="00442F6F" w:rsidP="006110B1">
      <w:pPr>
        <w:tabs>
          <w:tab w:val="left" w:pos="2977"/>
        </w:tabs>
        <w:spacing w:after="0"/>
        <w:jc w:val="thaiDistribute"/>
      </w:pPr>
      <w:r w:rsidRPr="00442F6F">
        <w:rPr>
          <w:rFonts w:hint="cs"/>
          <w:b/>
          <w:bCs/>
          <w:cs/>
        </w:rPr>
        <w:t>นายมูสา นาฮัมผล</w:t>
      </w:r>
      <w:r>
        <w:rPr>
          <w:rFonts w:hint="cs"/>
          <w:cs/>
        </w:rPr>
        <w:t xml:space="preserve">                   </w:t>
      </w:r>
      <w:r w:rsidR="008734BE">
        <w:rPr>
          <w:rFonts w:hint="cs"/>
          <w:cs/>
        </w:rPr>
        <w:t>พื้นที่และเพื่อการตัดสินใจที่เร่งด่วน กล่าวต่อ เนื่องจากถนนสายหลักใน</w:t>
      </w:r>
    </w:p>
    <w:p w:rsidR="008734BE" w:rsidRDefault="008734BE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ตำบล มีถนนทางหลวงและทางหลวงชนบท มีการติดตั้งไปสาธารณะมีบาง</w:t>
      </w:r>
    </w:p>
    <w:p w:rsidR="006110B1" w:rsidRDefault="008734BE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พื้นที่ที่มี การติดตั้งซ้อนกับไฟฟ้าสาธารณะ ของอบต. จึงอยากขอความเห็น</w:t>
      </w:r>
    </w:p>
    <w:p w:rsidR="00442F6F" w:rsidRDefault="00442F6F" w:rsidP="006110B1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 xml:space="preserve">                                        เกี่ยวกับเรื่องนี้</w:t>
      </w:r>
    </w:p>
    <w:p w:rsidR="00460CB8" w:rsidRDefault="00460CB8" w:rsidP="00460CB8">
      <w:pPr>
        <w:tabs>
          <w:tab w:val="left" w:pos="2977"/>
        </w:tabs>
        <w:spacing w:after="0"/>
        <w:jc w:val="thaiDistribute"/>
      </w:pPr>
      <w:r w:rsidRPr="006F2F72">
        <w:rPr>
          <w:rFonts w:hint="cs"/>
          <w:b/>
          <w:bCs/>
          <w:cs/>
        </w:rPr>
        <w:t>ประธาน</w:t>
      </w:r>
      <w:r w:rsidR="00B631EA" w:rsidRPr="00B631EA">
        <w:rPr>
          <w:rFonts w:hint="cs"/>
          <w:b/>
          <w:bCs/>
          <w:cs/>
        </w:rPr>
        <w:t xml:space="preserve"> สภา</w:t>
      </w:r>
      <w:r>
        <w:rPr>
          <w:rFonts w:hint="cs"/>
          <w:cs/>
        </w:rPr>
        <w:tab/>
        <w:t>เชิญ นาย</w:t>
      </w:r>
      <w:r w:rsidR="00E460F3">
        <w:rPr>
          <w:rFonts w:hint="cs"/>
          <w:cs/>
        </w:rPr>
        <w:t>เจะหมาน บุตรา</w:t>
      </w:r>
    </w:p>
    <w:p w:rsidR="00B631EA" w:rsidRPr="00B631EA" w:rsidRDefault="006F2F72" w:rsidP="00460CB8">
      <w:pPr>
        <w:tabs>
          <w:tab w:val="left" w:pos="2977"/>
        </w:tabs>
        <w:spacing w:after="0"/>
        <w:jc w:val="thaiDistribute"/>
      </w:pPr>
      <w:r w:rsidRPr="006F2F72">
        <w:rPr>
          <w:rFonts w:hint="cs"/>
          <w:b/>
          <w:bCs/>
          <w:cs/>
        </w:rPr>
        <w:t>นายเจะหมาน บุตรา</w:t>
      </w:r>
      <w:r>
        <w:rPr>
          <w:b/>
          <w:bCs/>
        </w:rPr>
        <w:tab/>
      </w:r>
      <w:r w:rsidR="00B631EA" w:rsidRPr="00B631EA">
        <w:rPr>
          <w:rFonts w:hint="cs"/>
          <w:cs/>
        </w:rPr>
        <w:t xml:space="preserve">ขออย่าให้มีการโยกย้ายไฟที่ทาง อบต.ติดตั้งก่อน เนื่องจากไฟที่ทาง </w:t>
      </w:r>
    </w:p>
    <w:p w:rsidR="006F2F72" w:rsidRPr="00B631EA" w:rsidRDefault="00B631EA" w:rsidP="00460CB8">
      <w:pPr>
        <w:tabs>
          <w:tab w:val="left" w:pos="2977"/>
        </w:tabs>
        <w:spacing w:after="0"/>
        <w:jc w:val="thaiDistribute"/>
      </w:pPr>
      <w:r w:rsidRPr="00B631EA">
        <w:rPr>
          <w:rFonts w:hint="cs"/>
          <w:cs/>
        </w:rPr>
        <w:t xml:space="preserve">                                          หลวงชนบทติดตั้งนั้น ยังติดบ้างดับบ้าง</w:t>
      </w:r>
    </w:p>
    <w:p w:rsidR="00B631EA" w:rsidRDefault="00B631EA" w:rsidP="00460CB8">
      <w:pPr>
        <w:tabs>
          <w:tab w:val="left" w:pos="2977"/>
        </w:tabs>
        <w:spacing w:after="0"/>
        <w:jc w:val="thaiDistribute"/>
      </w:pPr>
      <w:r w:rsidRPr="00B631EA">
        <w:rPr>
          <w:rFonts w:hint="cs"/>
          <w:b/>
          <w:bCs/>
          <w:cs/>
        </w:rPr>
        <w:t>ประธาน สภา</w:t>
      </w:r>
      <w:r w:rsidRPr="00B631EA">
        <w:rPr>
          <w:rFonts w:hint="cs"/>
          <w:cs/>
        </w:rPr>
        <w:tab/>
        <w:t>เชิญ นายสะหรี เหมสลาหมาด</w:t>
      </w:r>
    </w:p>
    <w:p w:rsidR="00E53F39" w:rsidRDefault="00E53F39" w:rsidP="00460CB8">
      <w:pPr>
        <w:tabs>
          <w:tab w:val="left" w:pos="2977"/>
        </w:tabs>
        <w:spacing w:after="0"/>
        <w:jc w:val="thaiDistribute"/>
      </w:pPr>
      <w:r w:rsidRPr="00E53F39">
        <w:rPr>
          <w:rFonts w:hint="cs"/>
          <w:b/>
          <w:bCs/>
          <w:cs/>
        </w:rPr>
        <w:t>นายสะหรี เหมสลาหมาด</w:t>
      </w:r>
      <w:r>
        <w:rPr>
          <w:b/>
          <w:bCs/>
        </w:rPr>
        <w:tab/>
      </w:r>
      <w:r w:rsidRPr="00E53F39">
        <w:rPr>
          <w:rFonts w:hint="cs"/>
          <w:cs/>
        </w:rPr>
        <w:t>กล่าวขอให้มีการพาดสายดับให้ทั่วทุกพื้นที่ที่ยังไม่มีไฟฟ้าสาธารณะเสีย</w:t>
      </w:r>
    </w:p>
    <w:p w:rsidR="00E53F39" w:rsidRDefault="00B34386" w:rsidP="00460CB8">
      <w:pPr>
        <w:tabs>
          <w:tab w:val="left" w:pos="2977"/>
        </w:tabs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>ส อบต.ม.5</w:t>
      </w:r>
      <w:r w:rsidR="00E53F39">
        <w:rPr>
          <w:rFonts w:hint="cs"/>
          <w:cs/>
        </w:rPr>
        <w:t xml:space="preserve">                            </w:t>
      </w:r>
      <w:r w:rsidR="00E53F39" w:rsidRPr="00E53F39">
        <w:rPr>
          <w:rFonts w:hint="cs"/>
          <w:cs/>
        </w:rPr>
        <w:t>ก่อนที่ทำการย้าย</w:t>
      </w:r>
    </w:p>
    <w:p w:rsidR="00CD3CA3" w:rsidRPr="00642FB5" w:rsidRDefault="00CD3CA3" w:rsidP="00460CB8">
      <w:pPr>
        <w:tabs>
          <w:tab w:val="left" w:pos="2977"/>
        </w:tabs>
        <w:spacing w:after="0"/>
        <w:jc w:val="thaiDistribute"/>
        <w:rPr>
          <w:b/>
          <w:bCs/>
          <w:cs/>
        </w:rPr>
      </w:pPr>
      <w:r w:rsidRPr="00642FB5">
        <w:rPr>
          <w:rFonts w:hint="cs"/>
          <w:b/>
          <w:bCs/>
          <w:cs/>
        </w:rPr>
        <w:t>ประธาน สภา</w:t>
      </w:r>
      <w:r w:rsidR="0077095B">
        <w:rPr>
          <w:rFonts w:hint="cs"/>
          <w:b/>
          <w:bCs/>
          <w:cs/>
        </w:rPr>
        <w:tab/>
      </w:r>
      <w:r w:rsidR="0077095B" w:rsidRPr="0077095B">
        <w:rPr>
          <w:rFonts w:hint="cs"/>
          <w:cs/>
        </w:rPr>
        <w:t>เชิญ นายสุริยา อำมาลี</w:t>
      </w:r>
    </w:p>
    <w:p w:rsidR="00024D9A" w:rsidRDefault="00024D9A" w:rsidP="00460CB8">
      <w:pPr>
        <w:tabs>
          <w:tab w:val="left" w:pos="2977"/>
        </w:tabs>
        <w:spacing w:after="0"/>
        <w:jc w:val="thaiDistribute"/>
      </w:pPr>
      <w:r w:rsidRPr="00024D9A">
        <w:rPr>
          <w:rFonts w:hint="cs"/>
          <w:b/>
          <w:bCs/>
          <w:cs/>
        </w:rPr>
        <w:t>นายสุริยา อำมาลี</w:t>
      </w:r>
      <w:r>
        <w:rPr>
          <w:rFonts w:hint="cs"/>
          <w:b/>
          <w:bCs/>
          <w:cs/>
        </w:rPr>
        <w:tab/>
      </w:r>
      <w:r w:rsidRPr="00024D9A">
        <w:rPr>
          <w:rFonts w:hint="cs"/>
          <w:cs/>
        </w:rPr>
        <w:t>กล่าวหากมีการย้ายก็ขอให้ย้ายเฉพาะหมู่ไปและเป็นการย้ายภายในหมู่</w:t>
      </w:r>
    </w:p>
    <w:p w:rsidR="00E53F39" w:rsidRPr="00E53F39" w:rsidRDefault="00024D9A" w:rsidP="00460CB8">
      <w:pPr>
        <w:tabs>
          <w:tab w:val="left" w:pos="2977"/>
        </w:tabs>
        <w:spacing w:after="0"/>
        <w:jc w:val="thaiDistribute"/>
        <w:rPr>
          <w:b/>
          <w:bCs/>
          <w:cs/>
        </w:rPr>
      </w:pPr>
      <w:r>
        <w:rPr>
          <w:rFonts w:hint="cs"/>
          <w:cs/>
        </w:rPr>
        <w:t xml:space="preserve">                                         </w:t>
      </w:r>
      <w:r w:rsidRPr="00024D9A">
        <w:rPr>
          <w:rFonts w:hint="cs"/>
          <w:cs/>
        </w:rPr>
        <w:t>นั้นๆเท่านั้น</w:t>
      </w:r>
      <w:r w:rsidR="00E53F39">
        <w:rPr>
          <w:rFonts w:hint="cs"/>
          <w:b/>
          <w:bCs/>
          <w:cs/>
        </w:rPr>
        <w:tab/>
      </w:r>
    </w:p>
    <w:p w:rsidR="006A5B92" w:rsidRDefault="006A5B92" w:rsidP="006A5B92">
      <w:pPr>
        <w:tabs>
          <w:tab w:val="left" w:pos="2977"/>
        </w:tabs>
        <w:spacing w:after="0"/>
        <w:jc w:val="thaiDistribute"/>
      </w:pPr>
      <w:r w:rsidRPr="00642FB5">
        <w:rPr>
          <w:rFonts w:hint="cs"/>
          <w:b/>
          <w:bCs/>
          <w:cs/>
        </w:rPr>
        <w:t>ประธาน</w:t>
      </w:r>
      <w:r w:rsidR="003900E9">
        <w:rPr>
          <w:rFonts w:hint="cs"/>
          <w:b/>
          <w:bCs/>
          <w:cs/>
        </w:rPr>
        <w:t xml:space="preserve"> </w:t>
      </w:r>
      <w:r w:rsidRPr="00642FB5">
        <w:rPr>
          <w:rFonts w:hint="cs"/>
          <w:b/>
          <w:bCs/>
          <w:cs/>
        </w:rPr>
        <w:t>สภา</w:t>
      </w:r>
      <w:r>
        <w:rPr>
          <w:rFonts w:hint="cs"/>
          <w:b/>
          <w:bCs/>
          <w:cs/>
        </w:rPr>
        <w:tab/>
      </w:r>
      <w:r w:rsidRPr="0077095B">
        <w:rPr>
          <w:rFonts w:hint="cs"/>
          <w:cs/>
        </w:rPr>
        <w:t>เชิญ นาย</w:t>
      </w:r>
      <w:r>
        <w:rPr>
          <w:rFonts w:hint="cs"/>
          <w:cs/>
        </w:rPr>
        <w:t>ยงยุทธ เศษระนำ</w:t>
      </w:r>
    </w:p>
    <w:p w:rsidR="006A5B92" w:rsidRPr="008D610B" w:rsidRDefault="008D610B" w:rsidP="006A5B92">
      <w:pPr>
        <w:tabs>
          <w:tab w:val="left" w:pos="2977"/>
        </w:tabs>
        <w:spacing w:after="0"/>
        <w:jc w:val="thaiDistribute"/>
        <w:rPr>
          <w:b/>
          <w:bCs/>
          <w:cs/>
        </w:rPr>
      </w:pPr>
      <w:r w:rsidRPr="008D610B">
        <w:rPr>
          <w:rFonts w:hint="cs"/>
          <w:b/>
          <w:bCs/>
          <w:cs/>
        </w:rPr>
        <w:t>ส อบต.ม.9</w:t>
      </w:r>
      <w:r w:rsidR="00B87F96">
        <w:rPr>
          <w:rFonts w:hint="cs"/>
          <w:b/>
          <w:bCs/>
          <w:cs/>
        </w:rPr>
        <w:tab/>
      </w:r>
    </w:p>
    <w:p w:rsidR="008B68D5" w:rsidRDefault="00460CB8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นายยงยุทธ เศษระนำ</w:t>
      </w:r>
      <w:r>
        <w:rPr>
          <w:rFonts w:hint="cs"/>
          <w:cs/>
        </w:rPr>
        <w:tab/>
        <w:t>กล่าว</w:t>
      </w:r>
      <w:r w:rsidR="0050176A">
        <w:rPr>
          <w:rFonts w:hint="cs"/>
          <w:cs/>
        </w:rPr>
        <w:t>ช่วงนี้เริ่มเข้าหน้าฝน การเพาะพันธ์ของยุงก็เริ่มมีขึ้นให้ทางส่วน</w:t>
      </w:r>
    </w:p>
    <w:p w:rsidR="008B68D5" w:rsidRDefault="00942A68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ส.อบต.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9</w:t>
      </w:r>
      <w:r w:rsidR="008B68D5">
        <w:rPr>
          <w:rFonts w:hint="cs"/>
          <w:cs/>
        </w:rPr>
        <w:tab/>
      </w:r>
      <w:r w:rsidR="0050176A">
        <w:rPr>
          <w:rFonts w:hint="cs"/>
          <w:cs/>
        </w:rPr>
        <w:t>สาธารณะสุขทำการพ่นยาไล่ยุงเพื่อกันโรคไข้เลือดออกที่มาจากยุงลาย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ประธานสภา อบต.</w:t>
      </w:r>
      <w:r>
        <w:rPr>
          <w:rFonts w:hint="cs"/>
          <w:cs/>
        </w:rPr>
        <w:tab/>
        <w:t>กล่าวกีฬาประจำปีของ อบต.ควนสตอในปีนี้ได้จัดและจบการแข่งขันเป็น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ที่เรียบร้อยแล้ว ขอเชิญประธานอนุกรรมการจัดการแข่งขันกีฬาต้าน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ยาเสพติด ประจำปี 2559 กล่าว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นายดนัย อุสนุน</w:t>
      </w:r>
      <w:r>
        <w:rPr>
          <w:rFonts w:hint="cs"/>
          <w:cs/>
        </w:rPr>
        <w:tab/>
        <w:t>กล่าวการจัดกีฬา อบต.ควนสตอ ประจำปี 2559 ได้ลุล่วงไปด้วยดี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lastRenderedPageBreak/>
        <w:tab/>
        <w:t>ขอบคุณนายก อบต.ควนสตอ คณะผู้บริหารทุกท่านและอนุกรรมการทุก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คนที่ให้ความร่วมมือเป็นอย่างดี ส่วนเรื่องรายละเอียด หลักฐานและ</w:t>
      </w:r>
    </w:p>
    <w:p w:rsidR="0050176A" w:rsidRDefault="0050176A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เอกสารต่างๆได้จัดส่งให้กับเจ้าหน้าที่ ที่รับผิดชอบเป็นที่เรียบร้อยแล้ว</w:t>
      </w:r>
    </w:p>
    <w:p w:rsidR="0050176A" w:rsidRDefault="004C179A" w:rsidP="00460CB8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>ประธานสภา</w:t>
      </w:r>
      <w:r>
        <w:rPr>
          <w:rFonts w:hint="cs"/>
          <w:cs/>
        </w:rPr>
        <w:tab/>
        <w:t>กล่าวท่านใดมีข้อเสนอและอภิปรายอีกหรือไม่ เมื่อไม่มี จึงปิดประชุม</w:t>
      </w:r>
    </w:p>
    <w:p w:rsidR="00FE42E1" w:rsidRDefault="00FE42E1" w:rsidP="000975D1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  <w:t>เลิกประชุมเวลา 12.00 น.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  อับดุลเลาะห์ บูเดียะ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นายประเสริฐ  นิยมเดชา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(นายประเสริฐ นิยมเดชา)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ประธานสภาองค์การบริหารส่วนตำบลควนสตอ </w:t>
      </w:r>
    </w:p>
    <w:p w:rsidR="007F77E8" w:rsidRDefault="007F77E8" w:rsidP="004C128B">
      <w:pPr>
        <w:tabs>
          <w:tab w:val="left" w:pos="2977"/>
          <w:tab w:val="left" w:pos="3402"/>
        </w:tabs>
        <w:spacing w:after="0"/>
      </w:pPr>
    </w:p>
    <w:p w:rsidR="00365A59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rPr>
          <w:rFonts w:hint="cs"/>
          <w:cs/>
        </w:rPr>
        <w:t xml:space="preserve">          </w:t>
      </w:r>
      <w:r w:rsidR="00365A59" w:rsidRPr="007F77E8">
        <w:rPr>
          <w:rFonts w:hint="cs"/>
          <w:cs/>
        </w:rPr>
        <w:t>เสนอคณะกรรมการตรวจรายงานการประชุมสภาองค์การบริหารส่วนตำบลควนสตอ</w:t>
      </w:r>
      <w:r w:rsidR="00B43A32" w:rsidRPr="007F77E8">
        <w:rPr>
          <w:rFonts w:hint="cs"/>
          <w:cs/>
        </w:rPr>
        <w:t xml:space="preserve"> เพื่อให้พิจารณาตรวจสอบบันทึกการประชุมสภาสมัย</w:t>
      </w:r>
      <w:r w:rsidR="004C179A">
        <w:rPr>
          <w:rFonts w:hint="cs"/>
          <w:cs/>
        </w:rPr>
        <w:t>วิ</w:t>
      </w:r>
      <w:r w:rsidR="00B43A32" w:rsidRPr="007F77E8">
        <w:rPr>
          <w:rFonts w:hint="cs"/>
          <w:cs/>
        </w:rPr>
        <w:t xml:space="preserve">สามัญ สมัยที่ </w:t>
      </w:r>
      <w:r w:rsidR="00B96C67">
        <w:rPr>
          <w:rFonts w:hint="cs"/>
          <w:cs/>
        </w:rPr>
        <w:t>1</w:t>
      </w:r>
      <w:r w:rsidR="00B43A32" w:rsidRPr="007F77E8">
        <w:rPr>
          <w:rFonts w:hint="cs"/>
          <w:cs/>
        </w:rPr>
        <w:t xml:space="preserve"> ครั้งที่ </w:t>
      </w:r>
      <w:r w:rsidR="00EB736E" w:rsidRPr="007F77E8">
        <w:rPr>
          <w:rFonts w:hint="cs"/>
          <w:cs/>
        </w:rPr>
        <w:t>1</w:t>
      </w:r>
      <w:r w:rsidR="004F6478">
        <w:rPr>
          <w:rFonts w:hint="cs"/>
          <w:cs/>
        </w:rPr>
        <w:t xml:space="preserve"> </w:t>
      </w:r>
      <w:r w:rsidR="00B43A32" w:rsidRPr="007F77E8">
        <w:rPr>
          <w:rFonts w:hint="cs"/>
          <w:cs/>
        </w:rPr>
        <w:t xml:space="preserve"> ในการประชุม</w:t>
      </w:r>
      <w:r w:rsidR="00EB736E" w:rsidRPr="007F77E8">
        <w:rPr>
          <w:rFonts w:hint="cs"/>
          <w:cs/>
        </w:rPr>
        <w:t>วัน</w:t>
      </w:r>
      <w:r w:rsidR="00B43A32" w:rsidRPr="007F77E8">
        <w:rPr>
          <w:rFonts w:hint="cs"/>
          <w:cs/>
        </w:rPr>
        <w:t xml:space="preserve">ที่ </w:t>
      </w:r>
      <w:r w:rsidR="00B96C67">
        <w:rPr>
          <w:rFonts w:hint="cs"/>
          <w:cs/>
        </w:rPr>
        <w:t>2</w:t>
      </w:r>
      <w:r w:rsidR="004C179A">
        <w:rPr>
          <w:rFonts w:hint="cs"/>
          <w:cs/>
        </w:rPr>
        <w:t>6</w:t>
      </w:r>
      <w:r w:rsidR="00B96C67">
        <w:rPr>
          <w:rFonts w:hint="cs"/>
          <w:cs/>
        </w:rPr>
        <w:t xml:space="preserve"> </w:t>
      </w:r>
      <w:r w:rsidR="004C179A">
        <w:rPr>
          <w:rFonts w:hint="cs"/>
          <w:cs/>
        </w:rPr>
        <w:t>พฤษภาคม</w:t>
      </w:r>
      <w:r w:rsidR="00B96C67">
        <w:rPr>
          <w:rFonts w:hint="cs"/>
          <w:cs/>
        </w:rPr>
        <w:t xml:space="preserve"> 2559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B43A32" w:rsidRDefault="00111594" w:rsidP="00B43A32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</w:t>
      </w:r>
      <w:r w:rsidR="00B43A32">
        <w:rPr>
          <w:rFonts w:hint="cs"/>
          <w:cs/>
        </w:rPr>
        <w:t>อับดุลเลาะห์ บูเดียะ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B43A32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t xml:space="preserve">          </w:t>
      </w:r>
      <w:r w:rsidRPr="007F77E8">
        <w:rPr>
          <w:rFonts w:hint="cs"/>
          <w:cs/>
        </w:rPr>
        <w:t>คณะกรรมการตรวจสอบรายงานการประชุมได้ตรวจบันทึกการประชุมแล้วเห็นว่าถูกต้อง</w:t>
      </w:r>
      <w:r w:rsidR="00EB736E" w:rsidRPr="007F77E8">
        <w:rPr>
          <w:rFonts w:hint="cs"/>
          <w:cs/>
        </w:rPr>
        <w:t xml:space="preserve">           </w:t>
      </w:r>
      <w:r w:rsidRPr="007F77E8">
        <w:rPr>
          <w:rFonts w:hint="cs"/>
          <w:cs/>
        </w:rPr>
        <w:t xml:space="preserve"> เมื่อวันที</w:t>
      </w:r>
      <w:r w:rsidR="00EB736E" w:rsidRPr="007F77E8">
        <w:rPr>
          <w:rFonts w:hint="cs"/>
          <w:cs/>
        </w:rPr>
        <w:t>่</w:t>
      </w:r>
      <w:r w:rsidR="00FE1FB0">
        <w:rPr>
          <w:rFonts w:hint="cs"/>
          <w:cs/>
        </w:rPr>
        <w:t xml:space="preserve"> </w:t>
      </w:r>
      <w:r w:rsidR="004C179A">
        <w:rPr>
          <w:rFonts w:hint="cs"/>
          <w:cs/>
        </w:rPr>
        <w:t>1</w:t>
      </w:r>
      <w:r w:rsidR="00FE1FB0">
        <w:rPr>
          <w:rFonts w:hint="cs"/>
          <w:cs/>
        </w:rPr>
        <w:t xml:space="preserve"> </w:t>
      </w:r>
      <w:r w:rsidR="004C179A">
        <w:rPr>
          <w:rFonts w:hint="cs"/>
          <w:cs/>
        </w:rPr>
        <w:t>มิถุนายน</w:t>
      </w:r>
      <w:r w:rsidR="00FE1FB0">
        <w:rPr>
          <w:rFonts w:hint="cs"/>
          <w:cs/>
        </w:rPr>
        <w:t xml:space="preserve"> </w:t>
      </w:r>
      <w:r w:rsidR="00207356" w:rsidRPr="001C305F">
        <w:rPr>
          <w:rFonts w:hint="cs"/>
          <w:cs/>
        </w:rPr>
        <w:t>255</w:t>
      </w:r>
      <w:r w:rsidR="00FE1FB0">
        <w:t>9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ยงยุทธ เศษระนำ                               เอกรัตน์ เระวัง                           ยุนิต หลีเยาว์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(นายยงยุทธ เศษระนำ)                         (นายเอกรัตน์ เระวัง)                    (นายยุนิต หลีเยาว์)</w:t>
      </w:r>
    </w:p>
    <w:p w:rsidR="00CF3C19" w:rsidRDefault="00111594" w:rsidP="00F65CDF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>กรรมการตรวจรายงานการประชุม    กรรมการตรวจรายงานการประชุม  กรรมการตรวจรายงานการประชุม</w:t>
      </w:r>
    </w:p>
    <w:sectPr w:rsidR="00CF3C19" w:rsidSect="007F77E8">
      <w:headerReference w:type="default" r:id="rId8"/>
      <w:pgSz w:w="11906" w:h="16838"/>
      <w:pgMar w:top="1446" w:right="12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80" w:rsidRDefault="00D00D80" w:rsidP="00D47318">
      <w:pPr>
        <w:spacing w:after="0" w:line="240" w:lineRule="auto"/>
      </w:pPr>
      <w:r>
        <w:separator/>
      </w:r>
    </w:p>
  </w:endnote>
  <w:endnote w:type="continuationSeparator" w:id="0">
    <w:p w:rsidR="00D00D80" w:rsidRDefault="00D00D80" w:rsidP="00D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80" w:rsidRDefault="00D00D80" w:rsidP="00D47318">
      <w:pPr>
        <w:spacing w:after="0" w:line="240" w:lineRule="auto"/>
      </w:pPr>
      <w:r>
        <w:separator/>
      </w:r>
    </w:p>
  </w:footnote>
  <w:footnote w:type="continuationSeparator" w:id="0">
    <w:p w:rsidR="00D00D80" w:rsidRDefault="00D00D80" w:rsidP="00D4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B" w:rsidRDefault="007F75EB">
    <w:pPr>
      <w:pStyle w:val="a7"/>
      <w:jc w:val="center"/>
    </w:pPr>
    <w:r>
      <w:t>-</w:t>
    </w:r>
    <w:sdt>
      <w:sdtPr>
        <w:id w:val="10443924"/>
        <w:docPartObj>
          <w:docPartGallery w:val="Page Numbers (Top of Page)"/>
          <w:docPartUnique/>
        </w:docPartObj>
      </w:sdtPr>
      <w:sdtContent>
        <w:fldSimple w:instr=" PAGE   \* MERGEFORMAT ">
          <w:r w:rsidR="00AA1682" w:rsidRPr="00AA1682">
            <w:rPr>
              <w:rFonts w:cs="TH SarabunIT๙"/>
              <w:noProof/>
              <w:szCs w:val="32"/>
              <w:lang w:val="th-TH"/>
            </w:rPr>
            <w:t>7</w:t>
          </w:r>
        </w:fldSimple>
        <w:r>
          <w:t>-</w:t>
        </w:r>
      </w:sdtContent>
    </w:sdt>
  </w:p>
  <w:p w:rsidR="007F75EB" w:rsidRDefault="007F75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A4"/>
    <w:multiLevelType w:val="hybridMultilevel"/>
    <w:tmpl w:val="1B9C7ECC"/>
    <w:lvl w:ilvl="0" w:tplc="25F6B6B6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5A3731D"/>
    <w:multiLevelType w:val="hybridMultilevel"/>
    <w:tmpl w:val="29D8ACF6"/>
    <w:lvl w:ilvl="0" w:tplc="3E16500A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77C620E"/>
    <w:multiLevelType w:val="hybridMultilevel"/>
    <w:tmpl w:val="9EA0F822"/>
    <w:lvl w:ilvl="0" w:tplc="FA6CB5EC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09146268"/>
    <w:multiLevelType w:val="hybridMultilevel"/>
    <w:tmpl w:val="D444E61C"/>
    <w:lvl w:ilvl="0" w:tplc="648E2FA2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108154B4"/>
    <w:multiLevelType w:val="hybridMultilevel"/>
    <w:tmpl w:val="EF7AD092"/>
    <w:lvl w:ilvl="0" w:tplc="A2808D3E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667267"/>
    <w:multiLevelType w:val="multilevel"/>
    <w:tmpl w:val="3B20A6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170137DE"/>
    <w:multiLevelType w:val="hybridMultilevel"/>
    <w:tmpl w:val="1842FE32"/>
    <w:lvl w:ilvl="0" w:tplc="3B3A690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101B95"/>
    <w:multiLevelType w:val="hybridMultilevel"/>
    <w:tmpl w:val="C55278DC"/>
    <w:lvl w:ilvl="0" w:tplc="065C313A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8">
    <w:nsid w:val="2D3E65CA"/>
    <w:multiLevelType w:val="hybridMultilevel"/>
    <w:tmpl w:val="A356A008"/>
    <w:lvl w:ilvl="0" w:tplc="75BC191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31555124"/>
    <w:multiLevelType w:val="hybridMultilevel"/>
    <w:tmpl w:val="512EAD54"/>
    <w:lvl w:ilvl="0" w:tplc="88E2D7A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2B86D06"/>
    <w:multiLevelType w:val="hybridMultilevel"/>
    <w:tmpl w:val="221CF7FA"/>
    <w:lvl w:ilvl="0" w:tplc="27A420E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65D20E5"/>
    <w:multiLevelType w:val="hybridMultilevel"/>
    <w:tmpl w:val="94FC1E0C"/>
    <w:lvl w:ilvl="0" w:tplc="C332F9C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35ACB"/>
    <w:multiLevelType w:val="multilevel"/>
    <w:tmpl w:val="D11002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3C19"/>
    <w:rsid w:val="00005EE6"/>
    <w:rsid w:val="00014BEB"/>
    <w:rsid w:val="00021AF2"/>
    <w:rsid w:val="00022B19"/>
    <w:rsid w:val="00024D9A"/>
    <w:rsid w:val="000275F4"/>
    <w:rsid w:val="00036136"/>
    <w:rsid w:val="0004163F"/>
    <w:rsid w:val="00041E9C"/>
    <w:rsid w:val="000468D7"/>
    <w:rsid w:val="000541EF"/>
    <w:rsid w:val="000853DA"/>
    <w:rsid w:val="000975D1"/>
    <w:rsid w:val="000D78FC"/>
    <w:rsid w:val="00106468"/>
    <w:rsid w:val="00111594"/>
    <w:rsid w:val="0011167C"/>
    <w:rsid w:val="001167D6"/>
    <w:rsid w:val="00117B8D"/>
    <w:rsid w:val="00121DB5"/>
    <w:rsid w:val="00124702"/>
    <w:rsid w:val="00131B78"/>
    <w:rsid w:val="0013303E"/>
    <w:rsid w:val="00137EFA"/>
    <w:rsid w:val="00140B2B"/>
    <w:rsid w:val="00142F90"/>
    <w:rsid w:val="00162601"/>
    <w:rsid w:val="00163C69"/>
    <w:rsid w:val="001648F1"/>
    <w:rsid w:val="00165DB5"/>
    <w:rsid w:val="00186F8C"/>
    <w:rsid w:val="0019296C"/>
    <w:rsid w:val="00192B3B"/>
    <w:rsid w:val="001A35D5"/>
    <w:rsid w:val="001B0686"/>
    <w:rsid w:val="001B0F81"/>
    <w:rsid w:val="001B7E9D"/>
    <w:rsid w:val="001C305F"/>
    <w:rsid w:val="001C5E70"/>
    <w:rsid w:val="001D53B4"/>
    <w:rsid w:val="001E3E7F"/>
    <w:rsid w:val="001F03D1"/>
    <w:rsid w:val="001F2797"/>
    <w:rsid w:val="001F2F40"/>
    <w:rsid w:val="00207356"/>
    <w:rsid w:val="002153D7"/>
    <w:rsid w:val="00231075"/>
    <w:rsid w:val="00232057"/>
    <w:rsid w:val="00234844"/>
    <w:rsid w:val="0024195D"/>
    <w:rsid w:val="00272656"/>
    <w:rsid w:val="00275E9B"/>
    <w:rsid w:val="00276D49"/>
    <w:rsid w:val="00280A57"/>
    <w:rsid w:val="00284322"/>
    <w:rsid w:val="00285053"/>
    <w:rsid w:val="002A0D80"/>
    <w:rsid w:val="002D483C"/>
    <w:rsid w:val="002D794E"/>
    <w:rsid w:val="002E08A5"/>
    <w:rsid w:val="002F0BB5"/>
    <w:rsid w:val="002F6515"/>
    <w:rsid w:val="00313937"/>
    <w:rsid w:val="00333745"/>
    <w:rsid w:val="003350D9"/>
    <w:rsid w:val="00353E95"/>
    <w:rsid w:val="0036367E"/>
    <w:rsid w:val="00365605"/>
    <w:rsid w:val="00365A59"/>
    <w:rsid w:val="00366D5E"/>
    <w:rsid w:val="00367455"/>
    <w:rsid w:val="003746AD"/>
    <w:rsid w:val="00374CD6"/>
    <w:rsid w:val="00380D7A"/>
    <w:rsid w:val="003900E9"/>
    <w:rsid w:val="00390776"/>
    <w:rsid w:val="003B1900"/>
    <w:rsid w:val="003B4E69"/>
    <w:rsid w:val="003D481C"/>
    <w:rsid w:val="003E42F2"/>
    <w:rsid w:val="003F7A41"/>
    <w:rsid w:val="00404E9B"/>
    <w:rsid w:val="00421410"/>
    <w:rsid w:val="00432F72"/>
    <w:rsid w:val="00433BAC"/>
    <w:rsid w:val="00442F6F"/>
    <w:rsid w:val="00455A9E"/>
    <w:rsid w:val="00460CB8"/>
    <w:rsid w:val="00470D4B"/>
    <w:rsid w:val="00474E96"/>
    <w:rsid w:val="00477221"/>
    <w:rsid w:val="00477B9E"/>
    <w:rsid w:val="00482824"/>
    <w:rsid w:val="0048513A"/>
    <w:rsid w:val="004868EC"/>
    <w:rsid w:val="004919BA"/>
    <w:rsid w:val="004A27AA"/>
    <w:rsid w:val="004C128B"/>
    <w:rsid w:val="004C179A"/>
    <w:rsid w:val="004C19D3"/>
    <w:rsid w:val="004E181D"/>
    <w:rsid w:val="004E46F5"/>
    <w:rsid w:val="004F0F7E"/>
    <w:rsid w:val="004F6478"/>
    <w:rsid w:val="0050176A"/>
    <w:rsid w:val="00503F62"/>
    <w:rsid w:val="00505ED8"/>
    <w:rsid w:val="00512BF5"/>
    <w:rsid w:val="00532732"/>
    <w:rsid w:val="00536562"/>
    <w:rsid w:val="00541804"/>
    <w:rsid w:val="00554FDC"/>
    <w:rsid w:val="005641BB"/>
    <w:rsid w:val="00571DF3"/>
    <w:rsid w:val="005839E8"/>
    <w:rsid w:val="00583EB8"/>
    <w:rsid w:val="005A4F34"/>
    <w:rsid w:val="005A5047"/>
    <w:rsid w:val="005C6F19"/>
    <w:rsid w:val="005D3A3B"/>
    <w:rsid w:val="005D6E79"/>
    <w:rsid w:val="005E35C5"/>
    <w:rsid w:val="005F49A6"/>
    <w:rsid w:val="006110B1"/>
    <w:rsid w:val="00614813"/>
    <w:rsid w:val="00627B17"/>
    <w:rsid w:val="00630A2A"/>
    <w:rsid w:val="00637E3A"/>
    <w:rsid w:val="00642FB5"/>
    <w:rsid w:val="006450E2"/>
    <w:rsid w:val="00652C6C"/>
    <w:rsid w:val="00662F0C"/>
    <w:rsid w:val="00681445"/>
    <w:rsid w:val="00685CC4"/>
    <w:rsid w:val="00692E55"/>
    <w:rsid w:val="006946F1"/>
    <w:rsid w:val="006A5B92"/>
    <w:rsid w:val="006B1E78"/>
    <w:rsid w:val="006B5222"/>
    <w:rsid w:val="006C6199"/>
    <w:rsid w:val="006F27F6"/>
    <w:rsid w:val="006F2F72"/>
    <w:rsid w:val="006F7D38"/>
    <w:rsid w:val="00716002"/>
    <w:rsid w:val="00720676"/>
    <w:rsid w:val="00734366"/>
    <w:rsid w:val="00743814"/>
    <w:rsid w:val="00754E9C"/>
    <w:rsid w:val="0077095B"/>
    <w:rsid w:val="0079050E"/>
    <w:rsid w:val="00790915"/>
    <w:rsid w:val="007A0ED9"/>
    <w:rsid w:val="007A1B50"/>
    <w:rsid w:val="007A68D4"/>
    <w:rsid w:val="007B1E31"/>
    <w:rsid w:val="007D79B0"/>
    <w:rsid w:val="007E1690"/>
    <w:rsid w:val="007E3BF2"/>
    <w:rsid w:val="007E7FA7"/>
    <w:rsid w:val="007F262C"/>
    <w:rsid w:val="007F75EB"/>
    <w:rsid w:val="007F77E8"/>
    <w:rsid w:val="0081131F"/>
    <w:rsid w:val="00814DD2"/>
    <w:rsid w:val="00821CEB"/>
    <w:rsid w:val="00822304"/>
    <w:rsid w:val="008223DF"/>
    <w:rsid w:val="00825AC5"/>
    <w:rsid w:val="00827873"/>
    <w:rsid w:val="0083234D"/>
    <w:rsid w:val="00834AAF"/>
    <w:rsid w:val="00834B42"/>
    <w:rsid w:val="008409A1"/>
    <w:rsid w:val="00852713"/>
    <w:rsid w:val="00853A2F"/>
    <w:rsid w:val="00853CC5"/>
    <w:rsid w:val="008701B2"/>
    <w:rsid w:val="008730E3"/>
    <w:rsid w:val="008734BE"/>
    <w:rsid w:val="00875D11"/>
    <w:rsid w:val="0089373E"/>
    <w:rsid w:val="008A2BFB"/>
    <w:rsid w:val="008A45B4"/>
    <w:rsid w:val="008A46BA"/>
    <w:rsid w:val="008B68D5"/>
    <w:rsid w:val="008C7663"/>
    <w:rsid w:val="008D3237"/>
    <w:rsid w:val="008D47AE"/>
    <w:rsid w:val="008D610B"/>
    <w:rsid w:val="008E690B"/>
    <w:rsid w:val="00910DA9"/>
    <w:rsid w:val="0091351D"/>
    <w:rsid w:val="009247E7"/>
    <w:rsid w:val="00933D56"/>
    <w:rsid w:val="00940B0A"/>
    <w:rsid w:val="00942A68"/>
    <w:rsid w:val="00947C79"/>
    <w:rsid w:val="00964F87"/>
    <w:rsid w:val="00965172"/>
    <w:rsid w:val="0097383C"/>
    <w:rsid w:val="00994299"/>
    <w:rsid w:val="009967E3"/>
    <w:rsid w:val="009B02A9"/>
    <w:rsid w:val="009B6918"/>
    <w:rsid w:val="009C1A85"/>
    <w:rsid w:val="009C5D3D"/>
    <w:rsid w:val="009C7B51"/>
    <w:rsid w:val="009E0B5D"/>
    <w:rsid w:val="009E14B1"/>
    <w:rsid w:val="009E2EE8"/>
    <w:rsid w:val="00A017A4"/>
    <w:rsid w:val="00A2372D"/>
    <w:rsid w:val="00A24B8A"/>
    <w:rsid w:val="00A276D7"/>
    <w:rsid w:val="00A367BA"/>
    <w:rsid w:val="00A52C95"/>
    <w:rsid w:val="00A52D99"/>
    <w:rsid w:val="00A57BF3"/>
    <w:rsid w:val="00A60BEE"/>
    <w:rsid w:val="00A855A9"/>
    <w:rsid w:val="00A9304D"/>
    <w:rsid w:val="00A950EC"/>
    <w:rsid w:val="00AA1682"/>
    <w:rsid w:val="00AA1E03"/>
    <w:rsid w:val="00AA291F"/>
    <w:rsid w:val="00AC5474"/>
    <w:rsid w:val="00AD2F2B"/>
    <w:rsid w:val="00AD3FEB"/>
    <w:rsid w:val="00AE3C99"/>
    <w:rsid w:val="00AE6EF5"/>
    <w:rsid w:val="00B0176C"/>
    <w:rsid w:val="00B23904"/>
    <w:rsid w:val="00B23BBA"/>
    <w:rsid w:val="00B27A06"/>
    <w:rsid w:val="00B34386"/>
    <w:rsid w:val="00B343D7"/>
    <w:rsid w:val="00B43A32"/>
    <w:rsid w:val="00B5068D"/>
    <w:rsid w:val="00B54252"/>
    <w:rsid w:val="00B5758E"/>
    <w:rsid w:val="00B60D7C"/>
    <w:rsid w:val="00B631EA"/>
    <w:rsid w:val="00B654A0"/>
    <w:rsid w:val="00B76903"/>
    <w:rsid w:val="00B813FF"/>
    <w:rsid w:val="00B81E6D"/>
    <w:rsid w:val="00B8511D"/>
    <w:rsid w:val="00B871E3"/>
    <w:rsid w:val="00B87F96"/>
    <w:rsid w:val="00B96C67"/>
    <w:rsid w:val="00BA1FB3"/>
    <w:rsid w:val="00BB23C3"/>
    <w:rsid w:val="00BB302C"/>
    <w:rsid w:val="00BB43FC"/>
    <w:rsid w:val="00BB4AE5"/>
    <w:rsid w:val="00BC6526"/>
    <w:rsid w:val="00BD011B"/>
    <w:rsid w:val="00BD7308"/>
    <w:rsid w:val="00C009DA"/>
    <w:rsid w:val="00C02386"/>
    <w:rsid w:val="00C029D4"/>
    <w:rsid w:val="00C14E29"/>
    <w:rsid w:val="00C1580B"/>
    <w:rsid w:val="00C67C37"/>
    <w:rsid w:val="00C74574"/>
    <w:rsid w:val="00C973D3"/>
    <w:rsid w:val="00CB0E2E"/>
    <w:rsid w:val="00CD3182"/>
    <w:rsid w:val="00CD3CA3"/>
    <w:rsid w:val="00CD72A7"/>
    <w:rsid w:val="00CE05BB"/>
    <w:rsid w:val="00CE58BD"/>
    <w:rsid w:val="00CE7A82"/>
    <w:rsid w:val="00CF3C19"/>
    <w:rsid w:val="00D00D80"/>
    <w:rsid w:val="00D22F0B"/>
    <w:rsid w:val="00D2683B"/>
    <w:rsid w:val="00D335DF"/>
    <w:rsid w:val="00D35157"/>
    <w:rsid w:val="00D36CF6"/>
    <w:rsid w:val="00D40A5C"/>
    <w:rsid w:val="00D47318"/>
    <w:rsid w:val="00D7419B"/>
    <w:rsid w:val="00D8234F"/>
    <w:rsid w:val="00D87562"/>
    <w:rsid w:val="00D87A83"/>
    <w:rsid w:val="00DA3937"/>
    <w:rsid w:val="00DC20C3"/>
    <w:rsid w:val="00DD1EA6"/>
    <w:rsid w:val="00DD4DE0"/>
    <w:rsid w:val="00DF742B"/>
    <w:rsid w:val="00E0450E"/>
    <w:rsid w:val="00E12756"/>
    <w:rsid w:val="00E1670D"/>
    <w:rsid w:val="00E23155"/>
    <w:rsid w:val="00E31155"/>
    <w:rsid w:val="00E31CE5"/>
    <w:rsid w:val="00E460F3"/>
    <w:rsid w:val="00E519C4"/>
    <w:rsid w:val="00E52A51"/>
    <w:rsid w:val="00E5324D"/>
    <w:rsid w:val="00E53B1E"/>
    <w:rsid w:val="00E53D54"/>
    <w:rsid w:val="00E53F39"/>
    <w:rsid w:val="00E63FA6"/>
    <w:rsid w:val="00E65897"/>
    <w:rsid w:val="00EA463B"/>
    <w:rsid w:val="00EB1603"/>
    <w:rsid w:val="00EB736E"/>
    <w:rsid w:val="00EC1CA5"/>
    <w:rsid w:val="00EC55CF"/>
    <w:rsid w:val="00ED1981"/>
    <w:rsid w:val="00F0495C"/>
    <w:rsid w:val="00F11549"/>
    <w:rsid w:val="00F1462F"/>
    <w:rsid w:val="00F16A8C"/>
    <w:rsid w:val="00F1781F"/>
    <w:rsid w:val="00F25C83"/>
    <w:rsid w:val="00F269E8"/>
    <w:rsid w:val="00F41008"/>
    <w:rsid w:val="00F5533D"/>
    <w:rsid w:val="00F62CBB"/>
    <w:rsid w:val="00F65CDF"/>
    <w:rsid w:val="00F80259"/>
    <w:rsid w:val="00F85EBF"/>
    <w:rsid w:val="00FA1901"/>
    <w:rsid w:val="00FA2C0A"/>
    <w:rsid w:val="00FA4BAC"/>
    <w:rsid w:val="00FA7039"/>
    <w:rsid w:val="00FB068F"/>
    <w:rsid w:val="00FB2836"/>
    <w:rsid w:val="00FB5C51"/>
    <w:rsid w:val="00FC128F"/>
    <w:rsid w:val="00FD41B7"/>
    <w:rsid w:val="00FD6893"/>
    <w:rsid w:val="00FE1FB0"/>
    <w:rsid w:val="00FE42E1"/>
    <w:rsid w:val="00FF2B52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80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47318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4731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254C-9034-4AAD-B9E5-7C03544B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293</cp:revision>
  <cp:lastPrinted>2016-05-11T02:15:00Z</cp:lastPrinted>
  <dcterms:created xsi:type="dcterms:W3CDTF">2016-01-25T04:03:00Z</dcterms:created>
  <dcterms:modified xsi:type="dcterms:W3CDTF">2016-07-27T08:11:00Z</dcterms:modified>
</cp:coreProperties>
</file>